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9A" w:rsidRPr="008A5722" w:rsidRDefault="008F439A" w:rsidP="00300E97">
      <w:pPr>
        <w:pStyle w:val="TNTContactAdressA"/>
        <w:framePr w:wrap="around" w:x="6397" w:y="15579"/>
        <w:rPr>
          <w:lang w:val="sk-SK"/>
        </w:rPr>
      </w:pPr>
      <w:r w:rsidRPr="008A5722">
        <w:rPr>
          <w:b/>
          <w:bCs/>
          <w:lang w:val="sk-SK"/>
        </w:rPr>
        <w:t xml:space="preserve">TNT Express </w:t>
      </w:r>
      <w:proofErr w:type="spellStart"/>
      <w:r w:rsidRPr="008A5722">
        <w:rPr>
          <w:b/>
          <w:bCs/>
          <w:lang w:val="sk-SK"/>
        </w:rPr>
        <w:t>Worldwide</w:t>
      </w:r>
      <w:proofErr w:type="spellEnd"/>
      <w:r w:rsidRPr="008A5722">
        <w:rPr>
          <w:b/>
          <w:bCs/>
          <w:lang w:val="sk-SK"/>
        </w:rPr>
        <w:t xml:space="preserve"> spol. s r.o.</w:t>
      </w:r>
      <w:r w:rsidRPr="008A5722">
        <w:rPr>
          <w:lang w:val="sk-SK"/>
        </w:rPr>
        <w:br/>
        <w:t xml:space="preserve">Pri starom letisku 14 </w:t>
      </w:r>
    </w:p>
    <w:p w:rsidR="008F439A" w:rsidRPr="008A5722" w:rsidRDefault="008F439A" w:rsidP="00300E97">
      <w:pPr>
        <w:pStyle w:val="TNTContactAdressA"/>
        <w:framePr w:wrap="around" w:x="6397" w:y="15579"/>
        <w:rPr>
          <w:lang w:val="sk-SK"/>
        </w:rPr>
      </w:pPr>
      <w:r w:rsidRPr="008A5722">
        <w:rPr>
          <w:lang w:val="sk-SK"/>
        </w:rPr>
        <w:t>830 06 Bratislava 36</w:t>
      </w:r>
    </w:p>
    <w:p w:rsidR="008F439A" w:rsidRPr="008A5722" w:rsidRDefault="008F439A" w:rsidP="00300E97">
      <w:pPr>
        <w:pStyle w:val="TNTContactAdressA"/>
        <w:framePr w:wrap="around" w:x="6397" w:y="15579"/>
        <w:rPr>
          <w:lang w:val="sk-SK"/>
        </w:rPr>
      </w:pPr>
      <w:r w:rsidRPr="008A5722">
        <w:rPr>
          <w:lang w:val="sk-SK"/>
        </w:rPr>
        <w:t>Slovenská republika</w:t>
      </w:r>
    </w:p>
    <w:p w:rsidR="00ED0EDF" w:rsidRPr="008A5722" w:rsidRDefault="00ED0EDF" w:rsidP="00AB7BCF">
      <w:pPr>
        <w:spacing w:after="120"/>
        <w:ind w:left="-357" w:right="-357"/>
        <w:rPr>
          <w:b/>
          <w:sz w:val="40"/>
          <w:szCs w:val="40"/>
          <w:lang w:val="sk-SK"/>
        </w:rPr>
      </w:pPr>
      <w:r w:rsidRPr="008A5722">
        <w:rPr>
          <w:rFonts w:ascii="Arial" w:hAnsi="Arial" w:cs="Arial"/>
          <w:b/>
          <w:sz w:val="40"/>
          <w:szCs w:val="40"/>
          <w:lang w:val="sk-SK"/>
        </w:rPr>
        <w:t xml:space="preserve">Reklamačný </w:t>
      </w:r>
      <w:r w:rsidR="004D7A29" w:rsidRPr="008A5722">
        <w:rPr>
          <w:rFonts w:ascii="Arial" w:hAnsi="Arial" w:cs="Arial"/>
          <w:b/>
          <w:sz w:val="40"/>
          <w:szCs w:val="40"/>
          <w:lang w:val="sk-SK"/>
        </w:rPr>
        <w:t>formulár</w:t>
      </w:r>
      <w:r w:rsidR="00BB7D27" w:rsidRPr="008A5722">
        <w:rPr>
          <w:b/>
          <w:sz w:val="40"/>
          <w:szCs w:val="40"/>
          <w:lang w:val="sk-SK"/>
        </w:rPr>
        <w:t xml:space="preserve"> </w:t>
      </w:r>
      <w:r w:rsidR="0075262E" w:rsidRPr="008A5722">
        <w:rPr>
          <w:b/>
          <w:sz w:val="40"/>
          <w:szCs w:val="40"/>
          <w:lang w:val="sk-SK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B7D27" w:rsidRPr="008A5722">
        <w:rPr>
          <w:b/>
          <w:sz w:val="40"/>
          <w:szCs w:val="40"/>
          <w:lang w:val="sk-SK"/>
        </w:rPr>
        <w:instrText xml:space="preserve"> FORMTEXT </w:instrText>
      </w:r>
      <w:r w:rsidR="0075262E" w:rsidRPr="008A5722">
        <w:rPr>
          <w:b/>
          <w:sz w:val="40"/>
          <w:szCs w:val="40"/>
          <w:lang w:val="sk-SK"/>
        </w:rPr>
      </w:r>
      <w:r w:rsidR="0075262E" w:rsidRPr="008A5722">
        <w:rPr>
          <w:b/>
          <w:sz w:val="40"/>
          <w:szCs w:val="40"/>
          <w:lang w:val="sk-SK"/>
        </w:rPr>
        <w:fldChar w:fldCharType="separate"/>
      </w:r>
      <w:bookmarkStart w:id="0" w:name="_GoBack"/>
      <w:r w:rsidR="00BB7D27" w:rsidRPr="008A5722">
        <w:rPr>
          <w:b/>
          <w:sz w:val="40"/>
          <w:szCs w:val="40"/>
          <w:lang w:val="sk-SK"/>
        </w:rPr>
        <w:t> </w:t>
      </w:r>
      <w:r w:rsidR="00BB7D27" w:rsidRPr="008A5722">
        <w:rPr>
          <w:b/>
          <w:sz w:val="40"/>
          <w:szCs w:val="40"/>
          <w:lang w:val="sk-SK"/>
        </w:rPr>
        <w:t> </w:t>
      </w:r>
      <w:r w:rsidR="00BB7D27" w:rsidRPr="008A5722">
        <w:rPr>
          <w:b/>
          <w:sz w:val="40"/>
          <w:szCs w:val="40"/>
          <w:lang w:val="sk-SK"/>
        </w:rPr>
        <w:t> </w:t>
      </w:r>
      <w:r w:rsidR="00BB7D27" w:rsidRPr="008A5722">
        <w:rPr>
          <w:b/>
          <w:sz w:val="40"/>
          <w:szCs w:val="40"/>
          <w:lang w:val="sk-SK"/>
        </w:rPr>
        <w:t> </w:t>
      </w:r>
      <w:r w:rsidR="00BB7D27" w:rsidRPr="008A5722">
        <w:rPr>
          <w:b/>
          <w:sz w:val="40"/>
          <w:szCs w:val="40"/>
          <w:lang w:val="sk-SK"/>
        </w:rPr>
        <w:t> </w:t>
      </w:r>
      <w:bookmarkEnd w:id="0"/>
      <w:r w:rsidR="0075262E" w:rsidRPr="008A5722">
        <w:rPr>
          <w:b/>
          <w:sz w:val="40"/>
          <w:szCs w:val="40"/>
          <w:lang w:val="sk-SK"/>
        </w:rPr>
        <w:fldChar w:fldCharType="end"/>
      </w:r>
    </w:p>
    <w:p w:rsidR="00ED0EDF" w:rsidRPr="008A5722" w:rsidRDefault="00ED0EDF" w:rsidP="00ED0EDF">
      <w:pPr>
        <w:spacing w:after="120"/>
        <w:ind w:left="-357" w:right="-357"/>
        <w:rPr>
          <w:rFonts w:ascii="Arial Narrow" w:hAnsi="Arial Narrow"/>
          <w:b/>
          <w:i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1. </w:t>
      </w:r>
      <w:r w:rsidR="004D7A29" w:rsidRPr="008A5722">
        <w:rPr>
          <w:rFonts w:ascii="Arial Narrow" w:hAnsi="Arial Narrow"/>
          <w:b/>
          <w:sz w:val="19"/>
          <w:szCs w:val="19"/>
          <w:lang w:val="sk-SK"/>
        </w:rPr>
        <w:t>Podanie</w:t>
      </w: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 reklamácie</w:t>
      </w:r>
      <w:r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 (vyplní platca prepravy)</w:t>
      </w:r>
    </w:p>
    <w:p w:rsidR="00ED0EDF" w:rsidRPr="008A5722" w:rsidRDefault="00ED0EDF" w:rsidP="00ED0EDF">
      <w:pPr>
        <w:ind w:left="-357" w:right="-357"/>
        <w:rPr>
          <w:rFonts w:ascii="Arial Narrow" w:hAnsi="Arial Narrow" w:cs="Calibri"/>
          <w:b/>
          <w:sz w:val="19"/>
          <w:szCs w:val="19"/>
          <w:lang w:val="sk-SK"/>
        </w:rPr>
      </w:pPr>
      <w:r w:rsidRPr="008A5722">
        <w:rPr>
          <w:rFonts w:ascii="Arial Narrow" w:hAnsi="Arial Narrow" w:cs="Calibri"/>
          <w:b/>
          <w:sz w:val="19"/>
          <w:szCs w:val="19"/>
          <w:lang w:val="sk-SK"/>
        </w:rPr>
        <w:t>1.1 Základné údaje o zásielke</w:t>
      </w:r>
    </w:p>
    <w:p w:rsidR="00ED0EDF" w:rsidRPr="008A5722" w:rsidRDefault="00ED0EDF" w:rsidP="00BB7D27">
      <w:pPr>
        <w:tabs>
          <w:tab w:val="left" w:pos="964"/>
          <w:tab w:val="left" w:pos="4366"/>
          <w:tab w:val="left" w:pos="5585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Čiarový kód</w:t>
      </w:r>
      <w:r w:rsidR="008A5722" w:rsidRPr="008A5722">
        <w:rPr>
          <w:rFonts w:ascii="Arial Narrow" w:hAnsi="Arial Narrow"/>
          <w:sz w:val="19"/>
          <w:szCs w:val="19"/>
          <w:lang w:val="sk-SK"/>
        </w:rPr>
        <w:t xml:space="preserve"> (prepravné číslo)</w:t>
      </w:r>
      <w:r w:rsidRPr="008A5722">
        <w:rPr>
          <w:rFonts w:ascii="Arial Narrow" w:hAnsi="Arial Narrow"/>
          <w:sz w:val="19"/>
          <w:szCs w:val="19"/>
          <w:lang w:val="sk-SK"/>
        </w:rPr>
        <w:t>:</w:t>
      </w:r>
      <w:r w:rsid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8A5722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A5722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8A5722" w:rsidRPr="008A5722">
        <w:rPr>
          <w:rFonts w:ascii="Arial Narrow" w:hAnsi="Arial Narrow"/>
          <w:sz w:val="19"/>
          <w:szCs w:val="19"/>
          <w:lang w:val="sk-SK"/>
        </w:rPr>
      </w:r>
      <w:r w:rsidR="008A5722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8A5722" w:rsidRPr="008A5722">
        <w:rPr>
          <w:rFonts w:ascii="Arial Narrow" w:hAnsi="Arial Narrow"/>
          <w:sz w:val="19"/>
          <w:szCs w:val="19"/>
          <w:lang w:val="sk-SK"/>
        </w:rPr>
        <w:t> </w:t>
      </w:r>
      <w:r w:rsidR="008A5722" w:rsidRPr="008A5722">
        <w:rPr>
          <w:rFonts w:ascii="Arial Narrow" w:hAnsi="Arial Narrow"/>
          <w:sz w:val="19"/>
          <w:szCs w:val="19"/>
          <w:lang w:val="sk-SK"/>
        </w:rPr>
        <w:t> </w:t>
      </w:r>
      <w:r w:rsidR="008A5722" w:rsidRPr="008A5722">
        <w:rPr>
          <w:rFonts w:ascii="Arial Narrow" w:hAnsi="Arial Narrow"/>
          <w:sz w:val="19"/>
          <w:szCs w:val="19"/>
          <w:lang w:val="sk-SK"/>
        </w:rPr>
        <w:t> </w:t>
      </w:r>
      <w:r w:rsidR="008A5722" w:rsidRPr="008A5722">
        <w:rPr>
          <w:rFonts w:ascii="Arial Narrow" w:hAnsi="Arial Narrow"/>
          <w:sz w:val="19"/>
          <w:szCs w:val="19"/>
          <w:lang w:val="sk-SK"/>
        </w:rPr>
        <w:t> </w:t>
      </w:r>
      <w:r w:rsidR="008A5722" w:rsidRPr="008A5722">
        <w:rPr>
          <w:rFonts w:ascii="Arial Narrow" w:hAnsi="Arial Narrow"/>
          <w:sz w:val="19"/>
          <w:szCs w:val="19"/>
          <w:lang w:val="sk-SK"/>
        </w:rPr>
        <w:t> </w:t>
      </w:r>
      <w:r w:rsidR="008A5722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ab/>
        <w:t>Odosielateľ:</w:t>
      </w:r>
      <w:r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D0EDF" w:rsidP="00BB7D27">
      <w:pPr>
        <w:tabs>
          <w:tab w:val="left" w:pos="964"/>
          <w:tab w:val="left" w:pos="4366"/>
          <w:tab w:val="left" w:pos="5585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Dodací list č.:</w:t>
      </w:r>
      <w:r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64C5A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ab/>
        <w:t>Príjemca:</w:t>
      </w:r>
      <w:r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BB7D27" w:rsidRPr="008A5722" w:rsidRDefault="00ED0EDF" w:rsidP="00AB7BCF">
      <w:pPr>
        <w:tabs>
          <w:tab w:val="left" w:pos="964"/>
          <w:tab w:val="left" w:pos="2410"/>
          <w:tab w:val="left" w:pos="2863"/>
          <w:tab w:val="left" w:pos="4366"/>
          <w:tab w:val="left" w:pos="5585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Dátum nakládky:</w:t>
      </w:r>
      <w:r w:rsidR="00BB7D27"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60998" w:rsidRPr="008A5722">
        <w:rPr>
          <w:rFonts w:ascii="Arial Narrow" w:hAnsi="Arial Narrow"/>
          <w:sz w:val="19"/>
          <w:szCs w:val="19"/>
          <w:lang w:val="sk-SK"/>
        </w:rPr>
        <w:tab/>
      </w:r>
      <w:r w:rsidRPr="008A5722">
        <w:rPr>
          <w:rFonts w:ascii="Arial Narrow" w:hAnsi="Arial Narrow"/>
          <w:sz w:val="19"/>
          <w:szCs w:val="19"/>
          <w:lang w:val="sk-SK"/>
        </w:rPr>
        <w:t>/201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BB7D27" w:rsidRPr="008A5722">
        <w:rPr>
          <w:rFonts w:ascii="Arial Narrow" w:hAnsi="Arial Narrow"/>
          <w:sz w:val="19"/>
          <w:szCs w:val="19"/>
          <w:lang w:val="sk-SK"/>
        </w:rPr>
        <w:tab/>
      </w:r>
      <w:r w:rsidR="00736D2C" w:rsidRPr="008A5722">
        <w:rPr>
          <w:rFonts w:ascii="Arial Narrow" w:hAnsi="Arial Narrow"/>
          <w:b/>
          <w:i/>
          <w:sz w:val="18"/>
          <w:szCs w:val="19"/>
          <w:lang w:val="sk-SK"/>
        </w:rPr>
        <w:t>*</w:t>
      </w:r>
      <w:r w:rsidR="00736D2C" w:rsidRPr="008A5722">
        <w:rPr>
          <w:rFonts w:ascii="Arial Narrow" w:hAnsi="Arial Narrow"/>
          <w:sz w:val="19"/>
          <w:szCs w:val="19"/>
          <w:lang w:val="sk-SK"/>
        </w:rPr>
        <w:tab/>
      </w:r>
      <w:r w:rsidR="00BB7D27" w:rsidRPr="008A5722">
        <w:rPr>
          <w:rFonts w:ascii="Arial Narrow" w:hAnsi="Arial Narrow"/>
          <w:sz w:val="19"/>
          <w:szCs w:val="19"/>
          <w:lang w:val="sk-SK"/>
        </w:rPr>
        <w:t>Platca prepravy:</w:t>
      </w:r>
      <w:r w:rsidR="00BB7D27"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BB7D27" w:rsidP="00CE4A27">
      <w:pPr>
        <w:tabs>
          <w:tab w:val="left" w:pos="964"/>
          <w:tab w:val="left" w:pos="2410"/>
          <w:tab w:val="left" w:pos="2863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D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átum doručenia:</w:t>
      </w:r>
      <w:r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60998" w:rsidRPr="008A5722">
        <w:rPr>
          <w:rFonts w:ascii="Arial Narrow" w:hAnsi="Arial Narrow"/>
          <w:sz w:val="19"/>
          <w:szCs w:val="19"/>
          <w:lang w:val="sk-SK"/>
        </w:rPr>
        <w:tab/>
      </w:r>
      <w:r w:rsidR="00ED0EDF" w:rsidRPr="008A5722">
        <w:rPr>
          <w:rFonts w:ascii="Arial Narrow" w:hAnsi="Arial Narrow"/>
          <w:sz w:val="19"/>
          <w:szCs w:val="19"/>
          <w:lang w:val="sk-SK"/>
        </w:rPr>
        <w:t>/201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CE4A27" w:rsidRPr="008A5722">
        <w:rPr>
          <w:rFonts w:ascii="Arial Narrow" w:hAnsi="Arial Narrow"/>
          <w:sz w:val="19"/>
          <w:szCs w:val="19"/>
          <w:lang w:val="sk-SK"/>
        </w:rPr>
        <w:tab/>
      </w:r>
      <w:r w:rsidR="00ED0EDF" w:rsidRPr="008A5722">
        <w:rPr>
          <w:rFonts w:ascii="Arial Narrow" w:hAnsi="Arial Narrow"/>
          <w:b/>
          <w:i/>
          <w:sz w:val="18"/>
          <w:szCs w:val="19"/>
          <w:lang w:val="sk-SK"/>
        </w:rPr>
        <w:t>*</w:t>
      </w:r>
    </w:p>
    <w:p w:rsidR="00ED0EDF" w:rsidRPr="008A5722" w:rsidRDefault="00ED0EDF" w:rsidP="00ED0EDF">
      <w:pPr>
        <w:tabs>
          <w:tab w:val="left" w:pos="4536"/>
        </w:tabs>
        <w:spacing w:after="120"/>
        <w:ind w:left="-357" w:right="-357"/>
        <w:rPr>
          <w:rFonts w:ascii="Arial Narrow" w:hAnsi="Arial Narrow"/>
          <w:b/>
          <w:i/>
          <w:sz w:val="18"/>
          <w:szCs w:val="18"/>
          <w:lang w:val="sk-SK"/>
        </w:rPr>
      </w:pPr>
      <w:r w:rsidRPr="008A5722">
        <w:rPr>
          <w:rFonts w:ascii="Arial Narrow" w:hAnsi="Arial Narrow"/>
          <w:b/>
          <w:i/>
          <w:sz w:val="18"/>
          <w:szCs w:val="18"/>
          <w:lang w:val="sk-SK"/>
        </w:rPr>
        <w:t>* uveďte aspoň jeden dátum</w:t>
      </w:r>
    </w:p>
    <w:p w:rsidR="00ED0EDF" w:rsidRPr="008A5722" w:rsidRDefault="00ED0EDF" w:rsidP="00ED0EDF">
      <w:pPr>
        <w:ind w:left="-357" w:right="-357"/>
        <w:rPr>
          <w:rFonts w:ascii="Arial Narrow" w:hAnsi="Arial Narrow"/>
          <w:b/>
          <w:sz w:val="19"/>
          <w:szCs w:val="19"/>
          <w:u w:val="single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1.2 Detailný popis škody</w:t>
      </w:r>
    </w:p>
    <w:bookmarkStart w:id="1" w:name="Zaškrtávací12"/>
    <w:p w:rsidR="00ED0EDF" w:rsidRPr="008A5722" w:rsidRDefault="0075262E" w:rsidP="00ED0EDF">
      <w:pPr>
        <w:tabs>
          <w:tab w:val="left" w:pos="2552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bookmarkEnd w:id="1"/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Neskoré doručenie</w:t>
      </w:r>
    </w:p>
    <w:p w:rsidR="00ED0EDF" w:rsidRPr="008A5722" w:rsidRDefault="00ED0EDF" w:rsidP="00AB7BCF">
      <w:pPr>
        <w:tabs>
          <w:tab w:val="left" w:pos="2552"/>
          <w:tab w:val="left" w:pos="4366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Dátum a čas požadovaného doručenia:</w:t>
      </w:r>
      <w:bookmarkStart w:id="2" w:name="Text7"/>
      <w:r w:rsidRPr="008A5722">
        <w:rPr>
          <w:rFonts w:ascii="Arial Narrow" w:hAnsi="Arial Narrow"/>
          <w:sz w:val="19"/>
          <w:szCs w:val="19"/>
          <w:lang w:val="sk-SK"/>
        </w:rPr>
        <w:t> </w:t>
      </w:r>
      <w:bookmarkEnd w:id="2"/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64C5A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4D6F02" w:rsidRPr="008A5722">
        <w:rPr>
          <w:rFonts w:ascii="Arial Narrow" w:hAnsi="Arial Narrow"/>
          <w:sz w:val="19"/>
          <w:szCs w:val="19"/>
          <w:lang w:val="sk-SK"/>
        </w:rPr>
        <w:tab/>
      </w:r>
      <w:r w:rsidR="00AB7BCF" w:rsidRPr="008A5722">
        <w:rPr>
          <w:rFonts w:ascii="Arial Narrow" w:hAnsi="Arial Narrow"/>
          <w:sz w:val="19"/>
          <w:szCs w:val="19"/>
          <w:lang w:val="sk-SK"/>
        </w:rPr>
        <w:t>D</w:t>
      </w:r>
      <w:r w:rsidRPr="008A5722">
        <w:rPr>
          <w:rFonts w:ascii="Arial Narrow" w:hAnsi="Arial Narrow"/>
          <w:sz w:val="19"/>
          <w:szCs w:val="19"/>
          <w:lang w:val="sk-SK"/>
        </w:rPr>
        <w:t>átum a čas skutočného doručenia:</w:t>
      </w:r>
      <w:bookmarkStart w:id="3" w:name="Text8"/>
      <w:r w:rsidRPr="008A5722">
        <w:rPr>
          <w:rFonts w:ascii="Arial Narrow" w:hAnsi="Arial Narrow"/>
          <w:sz w:val="19"/>
          <w:szCs w:val="19"/>
          <w:lang w:val="sk-SK"/>
        </w:rPr>
        <w:t> </w:t>
      </w:r>
      <w:bookmarkEnd w:id="3"/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464C5A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D0EDF" w:rsidP="00AB7BCF">
      <w:pPr>
        <w:tabs>
          <w:tab w:val="left" w:pos="2013"/>
        </w:tabs>
        <w:spacing w:after="120"/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Miesto doručenia dodržané:</w:t>
      </w:r>
      <w:r w:rsidR="00AB7BCF"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8540B" w:rsidRPr="008A5722">
        <w:rPr>
          <w:rFonts w:ascii="Arial Narrow" w:hAnsi="Arial Narrow"/>
          <w:sz w:val="19"/>
          <w:szCs w:val="19"/>
          <w:lang w:val="sk-SK"/>
        </w:rPr>
        <w:t xml:space="preserve"> ÁNO</w:t>
      </w:r>
      <w:r w:rsidR="00AB7BC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 xml:space="preserve"> N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I</w:t>
      </w:r>
      <w:r w:rsidRPr="008A5722">
        <w:rPr>
          <w:rFonts w:ascii="Arial Narrow" w:hAnsi="Arial Narrow"/>
          <w:sz w:val="19"/>
          <w:szCs w:val="19"/>
          <w:lang w:val="sk-SK"/>
        </w:rPr>
        <w:t xml:space="preserve">E; </w:t>
      </w:r>
      <w:r w:rsidR="004D6F02" w:rsidRPr="008A5722">
        <w:rPr>
          <w:rFonts w:ascii="Arial Narrow" w:hAnsi="Arial Narrow"/>
          <w:sz w:val="19"/>
          <w:szCs w:val="19"/>
          <w:lang w:val="sk-SK"/>
        </w:rPr>
        <w:tab/>
      </w:r>
      <w:r w:rsidRPr="008A5722">
        <w:rPr>
          <w:rFonts w:ascii="Arial Narrow" w:hAnsi="Arial Narrow"/>
          <w:sz w:val="19"/>
          <w:szCs w:val="19"/>
          <w:lang w:val="sk-SK"/>
        </w:rPr>
        <w:t>pokiaľ „nie“</w:t>
      </w:r>
      <w:r w:rsidR="00300E97" w:rsidRPr="008A5722">
        <w:rPr>
          <w:rFonts w:ascii="Arial Narrow" w:hAnsi="Arial Narrow"/>
          <w:sz w:val="19"/>
          <w:szCs w:val="19"/>
          <w:lang w:val="sk-SK"/>
        </w:rPr>
        <w:t>,</w:t>
      </w:r>
      <w:r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4D6F02" w:rsidRPr="008A5722">
        <w:rPr>
          <w:rFonts w:ascii="Arial Narrow" w:hAnsi="Arial Narrow"/>
          <w:sz w:val="19"/>
          <w:szCs w:val="19"/>
          <w:lang w:val="sk-SK"/>
        </w:rPr>
        <w:t>skutočná</w:t>
      </w:r>
      <w:r w:rsidRPr="008A5722">
        <w:rPr>
          <w:rFonts w:ascii="Arial Narrow" w:hAnsi="Arial Narrow"/>
          <w:sz w:val="19"/>
          <w:szCs w:val="19"/>
          <w:lang w:val="sk-SK"/>
        </w:rPr>
        <w:t xml:space="preserve"> adresa doručenia: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75262E" w:rsidP="00ED0EDF">
      <w:pPr>
        <w:tabs>
          <w:tab w:val="left" w:pos="4536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2"/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bookmarkEnd w:id="4"/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Poškodenie zásielky</w:t>
      </w:r>
    </w:p>
    <w:p w:rsidR="00ED0EDF" w:rsidRPr="008A5722" w:rsidRDefault="00ED0EDF" w:rsidP="00AB7BCF">
      <w:pPr>
        <w:tabs>
          <w:tab w:val="left" w:pos="2013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Vonkajšie balenie poškodené:</w:t>
      </w:r>
      <w:r w:rsidR="00AB7BCF"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ÁNO</w:t>
      </w:r>
      <w:r w:rsidR="00AB7BC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 xml:space="preserve"> N</w:t>
      </w:r>
      <w:r w:rsidR="00AF1A49" w:rsidRPr="008A5722">
        <w:rPr>
          <w:rFonts w:ascii="Arial Narrow" w:hAnsi="Arial Narrow"/>
          <w:sz w:val="19"/>
          <w:szCs w:val="19"/>
          <w:lang w:val="sk-SK"/>
        </w:rPr>
        <w:t>I</w:t>
      </w:r>
      <w:r w:rsidRPr="008A5722">
        <w:rPr>
          <w:rFonts w:ascii="Arial Narrow" w:hAnsi="Arial Narrow"/>
          <w:sz w:val="19"/>
          <w:szCs w:val="19"/>
          <w:lang w:val="sk-SK"/>
        </w:rPr>
        <w:t>E</w:t>
      </w:r>
    </w:p>
    <w:p w:rsidR="00ED0EDF" w:rsidRPr="008A5722" w:rsidRDefault="00E8540B" w:rsidP="00AB7BCF">
      <w:pPr>
        <w:tabs>
          <w:tab w:val="left" w:pos="2013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Tovar/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diely sú opraviteľné:</w:t>
      </w:r>
      <w:r w:rsidR="00AB7BCF"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Pr="008A5722">
        <w:rPr>
          <w:rFonts w:ascii="Arial Narrow" w:hAnsi="Arial Narrow"/>
          <w:sz w:val="19"/>
          <w:szCs w:val="19"/>
          <w:lang w:val="sk-SK"/>
        </w:rPr>
        <w:t>ÁNO</w:t>
      </w:r>
      <w:r w:rsidR="00AB7BC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N</w:t>
      </w:r>
      <w:r w:rsidRPr="008A5722">
        <w:rPr>
          <w:rFonts w:ascii="Arial Narrow" w:hAnsi="Arial Narrow"/>
          <w:sz w:val="19"/>
          <w:szCs w:val="19"/>
          <w:lang w:val="sk-SK"/>
        </w:rPr>
        <w:t>I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E</w:t>
      </w:r>
    </w:p>
    <w:p w:rsidR="00327CCB" w:rsidRPr="008A5722" w:rsidRDefault="00ED0EDF" w:rsidP="00327CCB">
      <w:pPr>
        <w:tabs>
          <w:tab w:val="left" w:pos="4536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Špecifikácia vonkajšieho balenia:</w:t>
      </w:r>
      <w:r w:rsidRPr="008A5722">
        <w:rPr>
          <w:rFonts w:ascii="Arial Narrow" w:hAnsi="Arial Narrow" w:cs="Arial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BC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lepenková </w:t>
      </w:r>
      <w:proofErr w:type="spellStart"/>
      <w:r w:rsidR="00327CCB" w:rsidRPr="008A5722">
        <w:rPr>
          <w:rFonts w:ascii="Arial Narrow" w:hAnsi="Arial Narrow"/>
          <w:sz w:val="19"/>
          <w:szCs w:val="19"/>
          <w:lang w:val="sk-SK"/>
        </w:rPr>
        <w:t>krabica</w:t>
      </w:r>
      <w:proofErr w:type="spellEnd"/>
      <w:r w:rsidR="00AB7BCF" w:rsidRPr="008A5722">
        <w:rPr>
          <w:rStyle w:val="Rozevracseznam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BC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plastová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debna</w:t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BC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dreve</w:t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ná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debna</w:t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BC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 plechová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debna</w:t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BC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proofErr w:type="spellStart"/>
      <w:r w:rsidR="00E8540B" w:rsidRPr="008A5722">
        <w:rPr>
          <w:rFonts w:ascii="Arial Narrow" w:hAnsi="Arial Narrow"/>
          <w:sz w:val="19"/>
          <w:szCs w:val="19"/>
          <w:lang w:val="sk-SK"/>
        </w:rPr>
        <w:t>s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krčiteľná</w:t>
      </w:r>
      <w:proofErr w:type="spellEnd"/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 fóli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a</w:t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BC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AB7BCF" w:rsidRPr="008A5722">
        <w:rPr>
          <w:rFonts w:ascii="Arial Narrow" w:hAnsi="Arial Narrow"/>
          <w:sz w:val="19"/>
          <w:szCs w:val="19"/>
          <w:lang w:val="sk-SK"/>
        </w:rPr>
        <w:t> 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bublinková fólia</w:t>
      </w:r>
      <w:r w:rsidR="00AB7BCF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8540B" w:rsidRPr="008A5722">
        <w:rPr>
          <w:rFonts w:ascii="Arial Narrow" w:hAnsi="Arial Narrow"/>
          <w:sz w:val="19"/>
          <w:szCs w:val="19"/>
          <w:lang w:val="sk-SK"/>
        </w:rPr>
        <w:t xml:space="preserve"> papierové vrece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textiln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é vrece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paleta,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bez obalu,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>iné*</w:t>
      </w:r>
    </w:p>
    <w:p w:rsidR="00327CCB" w:rsidRPr="008A5722" w:rsidRDefault="00E8540B" w:rsidP="00327CCB">
      <w:pPr>
        <w:tabs>
          <w:tab w:val="left" w:pos="4536"/>
        </w:tabs>
        <w:ind w:left="-142" w:right="-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 w:cs="Arial"/>
          <w:b/>
          <w:sz w:val="19"/>
          <w:szCs w:val="19"/>
          <w:lang w:val="sk-SK"/>
        </w:rPr>
        <w:t>*pokiaľ</w:t>
      </w:r>
      <w:r w:rsidR="00327CCB" w:rsidRPr="008A5722">
        <w:rPr>
          <w:rFonts w:ascii="Arial Narrow" w:hAnsi="Arial Narrow" w:cs="Arial"/>
          <w:b/>
          <w:sz w:val="19"/>
          <w:szCs w:val="19"/>
          <w:lang w:val="sk-SK"/>
        </w:rPr>
        <w:t xml:space="preserve"> „iné“, prosím</w:t>
      </w:r>
      <w:r w:rsidRPr="008A5722">
        <w:rPr>
          <w:rFonts w:ascii="Arial Narrow" w:hAnsi="Arial Narrow" w:cs="Arial"/>
          <w:b/>
          <w:sz w:val="19"/>
          <w:szCs w:val="19"/>
          <w:lang w:val="sk-SK"/>
        </w:rPr>
        <w:t>, popíšte vlastnými</w:t>
      </w:r>
      <w:r w:rsidR="00327CCB" w:rsidRPr="008A5722">
        <w:rPr>
          <w:rFonts w:ascii="Arial Narrow" w:hAnsi="Arial Narrow" w:cs="Arial"/>
          <w:b/>
          <w:sz w:val="19"/>
          <w:szCs w:val="19"/>
          <w:lang w:val="sk-SK"/>
        </w:rPr>
        <w:t xml:space="preserve"> slovami:</w:t>
      </w:r>
      <w:r w:rsidR="00327CCB" w:rsidRPr="008A5722">
        <w:rPr>
          <w:rFonts w:ascii="Arial Narrow" w:hAnsi="Arial Narrow" w:cs="Arial"/>
          <w:b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8540B" w:rsidP="00ED0EDF">
      <w:pPr>
        <w:tabs>
          <w:tab w:val="left" w:pos="4536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Špecifikácia tovaru/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dielov (napr. aut</w:t>
      </w:r>
      <w:r w:rsidRPr="008A5722">
        <w:rPr>
          <w:rFonts w:ascii="Arial Narrow" w:hAnsi="Arial Narrow"/>
          <w:sz w:val="19"/>
          <w:szCs w:val="19"/>
          <w:lang w:val="sk-SK"/>
        </w:rPr>
        <w:t>obatérie, lekárske nástroje a pod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.):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D0EDF" w:rsidP="00ED0EDF">
      <w:pPr>
        <w:tabs>
          <w:tab w:val="left" w:pos="4536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Popis poškodenia (napr. pre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deravená</w:t>
      </w:r>
      <w:r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proofErr w:type="spellStart"/>
      <w:r w:rsidRPr="008A5722">
        <w:rPr>
          <w:rFonts w:ascii="Arial Narrow" w:hAnsi="Arial Narrow"/>
          <w:sz w:val="19"/>
          <w:szCs w:val="19"/>
          <w:lang w:val="sk-SK"/>
        </w:rPr>
        <w:t>krabica</w:t>
      </w:r>
      <w:proofErr w:type="spellEnd"/>
      <w:r w:rsidR="00E8540B" w:rsidRPr="008A5722">
        <w:rPr>
          <w:rFonts w:ascii="Arial Narrow" w:hAnsi="Arial Narrow"/>
          <w:sz w:val="19"/>
          <w:szCs w:val="19"/>
          <w:lang w:val="sk-SK"/>
        </w:rPr>
        <w:t xml:space="preserve"> a pod</w:t>
      </w:r>
      <w:r w:rsidRPr="008A5722">
        <w:rPr>
          <w:rFonts w:ascii="Arial Narrow" w:hAnsi="Arial Narrow"/>
          <w:sz w:val="19"/>
          <w:szCs w:val="19"/>
          <w:lang w:val="sk-SK"/>
        </w:rPr>
        <w:t>.):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D0EDF" w:rsidP="00327CCB">
      <w:pPr>
        <w:tabs>
          <w:tab w:val="left" w:pos="2410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Hmotnosť zásielky: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ab/>
      </w:r>
      <w:r w:rsidRPr="008A5722">
        <w:rPr>
          <w:rFonts w:ascii="Arial Narrow" w:hAnsi="Arial Narrow"/>
          <w:sz w:val="19"/>
          <w:szCs w:val="19"/>
          <w:lang w:val="sk-SK"/>
        </w:rPr>
        <w:t>kg</w:t>
      </w:r>
    </w:p>
    <w:p w:rsidR="00ED0EDF" w:rsidRPr="008A5722" w:rsidRDefault="00E8540B" w:rsidP="00327CCB">
      <w:pPr>
        <w:tabs>
          <w:tab w:val="left" w:pos="2637"/>
          <w:tab w:val="left" w:pos="4338"/>
        </w:tabs>
        <w:ind w:left="-142" w:right="-357"/>
        <w:rPr>
          <w:rFonts w:ascii="Arial Narrow" w:hAnsi="Arial Narrow"/>
          <w:b/>
          <w:sz w:val="20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Kúpna cena tovaru/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dielu (bez DPH):</w:t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 ##0,00"/>
            </w:textInput>
          </w:ffData>
        </w:fldChar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EUR </w:t>
      </w:r>
      <w:r w:rsidR="00ED0EDF" w:rsidRPr="008A5722">
        <w:rPr>
          <w:rFonts w:ascii="Arial Narrow" w:hAnsi="Arial Narrow"/>
          <w:b/>
          <w:i/>
          <w:sz w:val="18"/>
          <w:szCs w:val="19"/>
          <w:lang w:val="sk-SK"/>
        </w:rPr>
        <w:t>(zaškrtnite menu)</w:t>
      </w:r>
    </w:p>
    <w:p w:rsidR="00ED0EDF" w:rsidRPr="008A5722" w:rsidRDefault="00ED0EDF" w:rsidP="00327CCB">
      <w:pPr>
        <w:tabs>
          <w:tab w:val="left" w:pos="2637"/>
          <w:tab w:val="left" w:pos="4338"/>
        </w:tabs>
        <w:spacing w:after="120"/>
        <w:ind w:left="-142" w:right="-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Náklady na opravu:</w:t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 ##0,00"/>
            </w:textInput>
          </w:ffData>
        </w:fldChar>
      </w:r>
      <w:r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 EUR </w:t>
      </w:r>
      <w:r w:rsidRPr="008A5722">
        <w:rPr>
          <w:rFonts w:ascii="Arial Narrow" w:hAnsi="Arial Narrow"/>
          <w:b/>
          <w:i/>
          <w:sz w:val="18"/>
          <w:szCs w:val="19"/>
          <w:lang w:val="sk-SK"/>
        </w:rPr>
        <w:t>(zaškrtnite menu)</w:t>
      </w:r>
    </w:p>
    <w:p w:rsidR="00ED0EDF" w:rsidRPr="008A5722" w:rsidRDefault="0075262E" w:rsidP="00ED0EDF">
      <w:pPr>
        <w:tabs>
          <w:tab w:val="left" w:pos="4536"/>
        </w:tabs>
        <w:ind w:left="-357" w:right="-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Chýbajúca zásielka 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>alebo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 xml:space="preserve">jej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časť</w:t>
      </w:r>
    </w:p>
    <w:p w:rsidR="00327CCB" w:rsidRPr="008A5722" w:rsidRDefault="00ED0EDF" w:rsidP="00327CCB">
      <w:pPr>
        <w:tabs>
          <w:tab w:val="left" w:pos="4536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Špecifikácia vonkajšieho balenia: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lepenková </w:t>
      </w:r>
      <w:proofErr w:type="spellStart"/>
      <w:r w:rsidR="00327CCB" w:rsidRPr="008A5722">
        <w:rPr>
          <w:rFonts w:ascii="Arial Narrow" w:hAnsi="Arial Narrow"/>
          <w:sz w:val="19"/>
          <w:szCs w:val="19"/>
          <w:lang w:val="sk-SK"/>
        </w:rPr>
        <w:t>krabica</w:t>
      </w:r>
      <w:proofErr w:type="spellEnd"/>
      <w:r w:rsidR="00327CCB" w:rsidRPr="008A5722">
        <w:rPr>
          <w:rStyle w:val="Rozevracseznam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plastová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debna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drevená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debna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plechová 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debna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8540B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proofErr w:type="spellStart"/>
      <w:r w:rsidR="00E8540B" w:rsidRPr="008A5722">
        <w:rPr>
          <w:rFonts w:ascii="Arial Narrow" w:hAnsi="Arial Narrow"/>
          <w:sz w:val="19"/>
          <w:szCs w:val="19"/>
          <w:lang w:val="sk-SK"/>
        </w:rPr>
        <w:t>s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krčiteľná</w:t>
      </w:r>
      <w:proofErr w:type="spellEnd"/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fólia,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 bublinková fólia,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8540B" w:rsidRPr="008A5722">
        <w:rPr>
          <w:rFonts w:ascii="Arial Narrow" w:hAnsi="Arial Narrow"/>
          <w:sz w:val="19"/>
          <w:szCs w:val="19"/>
          <w:lang w:val="sk-SK"/>
        </w:rPr>
        <w:t xml:space="preserve"> papierové vrece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textiln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é vrece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paleta,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bez obalu, 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>iné*</w:t>
      </w:r>
    </w:p>
    <w:p w:rsidR="00327CCB" w:rsidRPr="008A5722" w:rsidRDefault="00327CCB" w:rsidP="00327CCB">
      <w:pPr>
        <w:tabs>
          <w:tab w:val="left" w:pos="4536"/>
        </w:tabs>
        <w:ind w:left="-142" w:right="-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 w:cs="Arial"/>
          <w:b/>
          <w:sz w:val="19"/>
          <w:szCs w:val="19"/>
          <w:lang w:val="sk-SK"/>
        </w:rPr>
        <w:t>*</w:t>
      </w:r>
      <w:r w:rsidR="00E8540B" w:rsidRPr="008A5722">
        <w:rPr>
          <w:rFonts w:ascii="Arial Narrow" w:hAnsi="Arial Narrow" w:cs="Arial"/>
          <w:b/>
          <w:sz w:val="19"/>
          <w:szCs w:val="19"/>
          <w:lang w:val="sk-SK"/>
        </w:rPr>
        <w:t>pokiaľ „iné“, prosím, popíšte vlastnými</w:t>
      </w:r>
      <w:r w:rsidRPr="008A5722">
        <w:rPr>
          <w:rFonts w:ascii="Arial Narrow" w:hAnsi="Arial Narrow" w:cs="Arial"/>
          <w:b/>
          <w:sz w:val="19"/>
          <w:szCs w:val="19"/>
          <w:lang w:val="sk-SK"/>
        </w:rPr>
        <w:t xml:space="preserve"> slovami:</w:t>
      </w:r>
      <w:r w:rsidRPr="008A5722">
        <w:rPr>
          <w:rFonts w:ascii="Arial Narrow" w:hAnsi="Arial Narrow" w:cs="Arial"/>
          <w:b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8540B" w:rsidP="00ED0EDF">
      <w:pPr>
        <w:tabs>
          <w:tab w:val="left" w:pos="4536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Špecifikácia tovaru/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dielu (napr. autobatérie, lekárske nástroje</w:t>
      </w:r>
      <w:r w:rsidRPr="008A5722">
        <w:rPr>
          <w:rFonts w:ascii="Arial Narrow" w:hAnsi="Arial Narrow"/>
          <w:sz w:val="19"/>
          <w:szCs w:val="19"/>
          <w:lang w:val="sk-SK"/>
        </w:rPr>
        <w:t xml:space="preserve"> a pod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.):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D0EDF" w:rsidP="00327CCB">
      <w:pPr>
        <w:tabs>
          <w:tab w:val="left" w:pos="2410"/>
        </w:tabs>
        <w:ind w:left="-142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Hmotnosť zásielky: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ab/>
      </w:r>
      <w:r w:rsidRPr="008A5722">
        <w:rPr>
          <w:rFonts w:ascii="Arial Narrow" w:hAnsi="Arial Narrow"/>
          <w:sz w:val="19"/>
          <w:szCs w:val="19"/>
          <w:lang w:val="sk-SK"/>
        </w:rPr>
        <w:t>kg</w:t>
      </w:r>
    </w:p>
    <w:p w:rsidR="00ED0EDF" w:rsidRPr="008A5722" w:rsidRDefault="00E8540B" w:rsidP="00327CCB">
      <w:pPr>
        <w:tabs>
          <w:tab w:val="left" w:pos="2637"/>
          <w:tab w:val="left" w:pos="4338"/>
        </w:tabs>
        <w:ind w:left="-142" w:right="-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Kúpna cena tovaru/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dielu (bez DPH):</w:t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 ##0,00"/>
            </w:textInput>
          </w:ffData>
        </w:fldChar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EUR </w:t>
      </w:r>
      <w:r w:rsidR="00ED0EDF" w:rsidRPr="008A5722">
        <w:rPr>
          <w:rFonts w:ascii="Arial Narrow" w:hAnsi="Arial Narrow"/>
          <w:b/>
          <w:i/>
          <w:sz w:val="18"/>
          <w:szCs w:val="19"/>
          <w:lang w:val="sk-SK"/>
        </w:rPr>
        <w:t>(zaškrtnite menu)</w:t>
      </w:r>
    </w:p>
    <w:p w:rsidR="00ED0EDF" w:rsidRPr="008A5722" w:rsidRDefault="00ED0EDF" w:rsidP="00327CCB">
      <w:pPr>
        <w:tabs>
          <w:tab w:val="left" w:pos="2637"/>
          <w:tab w:val="left" w:pos="4338"/>
        </w:tabs>
        <w:spacing w:after="120"/>
        <w:ind w:left="-142" w:right="-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Náklady na opravu:</w:t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 ##0,00"/>
            </w:textInput>
          </w:ffData>
        </w:fldChar>
      </w:r>
      <w:r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b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b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22">
        <w:rPr>
          <w:rFonts w:ascii="Arial Narrow" w:hAnsi="Arial Narrow"/>
          <w:b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b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 EUR </w:t>
      </w:r>
      <w:r w:rsidRPr="008A5722">
        <w:rPr>
          <w:rFonts w:ascii="Arial Narrow" w:hAnsi="Arial Narrow"/>
          <w:b/>
          <w:i/>
          <w:sz w:val="18"/>
          <w:szCs w:val="19"/>
          <w:lang w:val="sk-SK"/>
        </w:rPr>
        <w:t>(zaškrtnite menu)</w:t>
      </w:r>
    </w:p>
    <w:p w:rsidR="00ED0EDF" w:rsidRPr="008A5722" w:rsidRDefault="00E8540B" w:rsidP="008F439A">
      <w:pPr>
        <w:tabs>
          <w:tab w:val="left" w:pos="4536"/>
        </w:tabs>
        <w:spacing w:after="240"/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Poznámky/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doplňujúce informácie: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84"/>
            </w:textInput>
          </w:ffData>
        </w:fldChar>
      </w:r>
      <w:r w:rsidR="00F65698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F65698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327CCB" w:rsidRPr="008A5722" w:rsidRDefault="0075262E" w:rsidP="00327CCB">
      <w:pPr>
        <w:tabs>
          <w:tab w:val="left" w:pos="2835"/>
          <w:tab w:val="left" w:pos="5954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ab/>
      </w: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327CCB" w:rsidRPr="008A5722">
        <w:rPr>
          <w:rFonts w:ascii="Arial Narrow" w:hAnsi="Arial Narrow"/>
          <w:sz w:val="19"/>
          <w:szCs w:val="19"/>
          <w:lang w:val="sk-SK"/>
        </w:rPr>
        <w:tab/>
      </w: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27CCB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 </w:t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327CCB" w:rsidRPr="008A5722" w:rsidRDefault="00327CCB" w:rsidP="00327CCB">
      <w:pPr>
        <w:tabs>
          <w:tab w:val="left" w:pos="2835"/>
          <w:tab w:val="left" w:pos="5954"/>
        </w:tabs>
        <w:spacing w:line="120" w:lineRule="auto"/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______________________________</w:t>
      </w:r>
      <w:r w:rsidRPr="008A5722">
        <w:rPr>
          <w:rFonts w:ascii="Arial Narrow" w:hAnsi="Arial Narrow"/>
          <w:sz w:val="19"/>
          <w:szCs w:val="19"/>
          <w:lang w:val="sk-SK"/>
        </w:rPr>
        <w:tab/>
        <w:t>______________________________</w:t>
      </w:r>
      <w:r w:rsidRPr="008A5722">
        <w:rPr>
          <w:rFonts w:ascii="Arial Narrow" w:hAnsi="Arial Narrow"/>
          <w:sz w:val="19"/>
          <w:szCs w:val="19"/>
          <w:lang w:val="sk-SK"/>
        </w:rPr>
        <w:tab/>
        <w:t>________________________________________</w:t>
      </w:r>
    </w:p>
    <w:p w:rsidR="00327CCB" w:rsidRPr="008A5722" w:rsidRDefault="00327CCB" w:rsidP="00327CCB">
      <w:pPr>
        <w:tabs>
          <w:tab w:val="left" w:pos="-198"/>
          <w:tab w:val="left" w:pos="-170"/>
          <w:tab w:val="left" w:pos="3572"/>
          <w:tab w:val="left" w:pos="6804"/>
        </w:tabs>
        <w:spacing w:after="120"/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ab/>
        <w:t>Meno zodpovedného pracovníka</w:t>
      </w:r>
      <w:r w:rsidRPr="008A5722">
        <w:rPr>
          <w:rFonts w:ascii="Arial Narrow" w:hAnsi="Arial Narrow"/>
          <w:sz w:val="19"/>
          <w:szCs w:val="19"/>
          <w:lang w:val="sk-SK"/>
        </w:rPr>
        <w:tab/>
        <w:t>E-mail, telefón</w:t>
      </w:r>
      <w:r w:rsidRPr="008A5722">
        <w:rPr>
          <w:rFonts w:ascii="Arial Narrow" w:hAnsi="Arial Narrow"/>
          <w:sz w:val="19"/>
          <w:szCs w:val="19"/>
          <w:lang w:val="sk-SK"/>
        </w:rPr>
        <w:tab/>
        <w:t>Dátum, pečiatka a podpis</w:t>
      </w:r>
    </w:p>
    <w:p w:rsidR="00ED0EDF" w:rsidRPr="008A5722" w:rsidRDefault="00ED0EDF" w:rsidP="00ED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 w:right="-357"/>
        <w:jc w:val="both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Reklamačný formulár pošlite na adresu </w:t>
      </w:r>
      <w:hyperlink r:id="rId8" w:history="1">
        <w:r w:rsidR="00E8540B" w:rsidRPr="008A5722">
          <w:rPr>
            <w:rStyle w:val="Hyperlink"/>
            <w:rFonts w:ascii="Arial Narrow" w:hAnsi="Arial Narrow"/>
            <w:b/>
            <w:sz w:val="19"/>
            <w:szCs w:val="19"/>
            <w:lang w:val="sk-SK"/>
          </w:rPr>
          <w:t>claims.sk@tnt.com</w:t>
        </w:r>
      </w:hyperlink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 spolu s nasledujúcou dokumentáciou:</w:t>
      </w:r>
    </w:p>
    <w:p w:rsidR="00ED0EDF" w:rsidRPr="008A5722" w:rsidRDefault="00ED0EDF" w:rsidP="00ED0ED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57" w:hanging="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fotodokumentácia celkového 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>a detailného poškodenia tovaru/</w:t>
      </w:r>
      <w:r w:rsidRPr="008A5722">
        <w:rPr>
          <w:rFonts w:ascii="Arial Narrow" w:hAnsi="Arial Narrow"/>
          <w:b/>
          <w:sz w:val="19"/>
          <w:szCs w:val="19"/>
          <w:lang w:val="sk-SK"/>
        </w:rPr>
        <w:t>dielu a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 xml:space="preserve"> jeho </w:t>
      </w:r>
      <w:r w:rsidRPr="008A5722">
        <w:rPr>
          <w:rFonts w:ascii="Arial Narrow" w:hAnsi="Arial Narrow"/>
          <w:b/>
          <w:sz w:val="19"/>
          <w:szCs w:val="19"/>
          <w:lang w:val="sk-SK"/>
        </w:rPr>
        <w:t>obalu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>,</w:t>
      </w:r>
    </w:p>
    <w:p w:rsidR="00ED0EDF" w:rsidRPr="008A5722" w:rsidRDefault="00ED0EDF" w:rsidP="008F43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right="-357" w:hanging="357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ďalšia súvisiaca dokumentácia (napr. kúp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>na faktúra za tovar/</w:t>
      </w:r>
      <w:r w:rsidRPr="008A5722">
        <w:rPr>
          <w:rFonts w:ascii="Arial Narrow" w:hAnsi="Arial Narrow"/>
          <w:b/>
          <w:sz w:val="19"/>
          <w:szCs w:val="19"/>
          <w:lang w:val="sk-SK"/>
        </w:rPr>
        <w:t>diel, faktúra za opravárenské práce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 xml:space="preserve"> a pod</w:t>
      </w:r>
      <w:r w:rsidRPr="008A5722">
        <w:rPr>
          <w:rFonts w:ascii="Arial Narrow" w:hAnsi="Arial Narrow"/>
          <w:b/>
          <w:sz w:val="19"/>
          <w:szCs w:val="19"/>
          <w:lang w:val="sk-SK"/>
        </w:rPr>
        <w:t>.)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>.</w:t>
      </w:r>
    </w:p>
    <w:p w:rsidR="00ED0EDF" w:rsidRPr="008A5722" w:rsidRDefault="00ED0EDF" w:rsidP="00ED0EDF">
      <w:pPr>
        <w:spacing w:after="120"/>
        <w:ind w:left="-357" w:right="-357"/>
        <w:jc w:val="both"/>
        <w:rPr>
          <w:rFonts w:ascii="Arial Narrow" w:hAnsi="Arial Narrow"/>
          <w:b/>
          <w:i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2. Potvrdenie reklamácie</w:t>
      </w:r>
      <w:r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 (vyplní TNT </w:t>
      </w:r>
      <w:r w:rsidR="004D7A29"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Express </w:t>
      </w:r>
      <w:proofErr w:type="spellStart"/>
      <w:r w:rsidR="004D7A29" w:rsidRPr="008A5722">
        <w:rPr>
          <w:rFonts w:ascii="Arial Narrow" w:hAnsi="Arial Narrow"/>
          <w:b/>
          <w:i/>
          <w:sz w:val="19"/>
          <w:szCs w:val="19"/>
          <w:lang w:val="sk-SK"/>
        </w:rPr>
        <w:t>Worldwide</w:t>
      </w:r>
      <w:proofErr w:type="spellEnd"/>
      <w:r w:rsidR="004D7A29"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 spol. s</w:t>
      </w:r>
      <w:r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 r. o.)</w:t>
      </w:r>
    </w:p>
    <w:p w:rsidR="00ED0EDF" w:rsidRPr="008A5722" w:rsidRDefault="00300E97" w:rsidP="00327CCB">
      <w:pPr>
        <w:spacing w:after="120"/>
        <w:ind w:left="-357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Evidenčné</w:t>
      </w:r>
      <w:r w:rsidR="00327CCB" w:rsidRPr="008A5722">
        <w:rPr>
          <w:rFonts w:ascii="Arial Narrow" w:hAnsi="Arial Narrow"/>
          <w:sz w:val="19"/>
          <w:szCs w:val="19"/>
          <w:lang w:val="sk-SK"/>
        </w:rPr>
        <w:t xml:space="preserve"> číslo reklamácie: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 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>/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FORMTEXT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 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</w:p>
    <w:p w:rsidR="00ED0EDF" w:rsidRPr="008A5722" w:rsidRDefault="00ED0EDF" w:rsidP="00327CCB">
      <w:pPr>
        <w:tabs>
          <w:tab w:val="left" w:pos="1673"/>
        </w:tabs>
        <w:spacing w:after="120"/>
        <w:ind w:left="-357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Status reklamácie:</w:t>
      </w:r>
      <w:r w:rsidR="00327CCB" w:rsidRPr="008A5722">
        <w:rPr>
          <w:rFonts w:ascii="Arial Narrow" w:hAnsi="Arial Narrow"/>
          <w:sz w:val="19"/>
          <w:szCs w:val="19"/>
          <w:lang w:val="sk-SK"/>
        </w:rPr>
        <w:tab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8"/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bookmarkEnd w:id="5"/>
      <w:r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Pr="008A5722">
        <w:rPr>
          <w:rFonts w:ascii="Arial Narrow" w:hAnsi="Arial Narrow"/>
          <w:b/>
          <w:caps/>
          <w:sz w:val="19"/>
          <w:szCs w:val="19"/>
          <w:lang w:val="sk-SK"/>
        </w:rPr>
        <w:t>uznAnÁ</w:t>
      </w:r>
      <w:r w:rsidRPr="008A5722">
        <w:rPr>
          <w:rFonts w:ascii="Arial Narrow" w:hAnsi="Arial Narrow"/>
          <w:sz w:val="19"/>
          <w:szCs w:val="19"/>
          <w:lang w:val="sk-SK"/>
        </w:rPr>
        <w:t> 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 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9"/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bookmarkEnd w:id="6"/>
      <w:r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Pr="008A5722">
        <w:rPr>
          <w:rFonts w:ascii="Arial Narrow" w:hAnsi="Arial Narrow"/>
          <w:b/>
          <w:caps/>
          <w:sz w:val="19"/>
          <w:szCs w:val="19"/>
          <w:lang w:val="sk-SK"/>
        </w:rPr>
        <w:t>zamietnutá</w:t>
      </w:r>
      <w:r w:rsidRPr="008A5722">
        <w:rPr>
          <w:rFonts w:ascii="Arial Narrow" w:hAnsi="Arial Narrow"/>
          <w:sz w:val="19"/>
          <w:szCs w:val="19"/>
          <w:lang w:val="sk-SK"/>
        </w:rPr>
        <w:t> </w:t>
      </w:r>
      <w:r w:rsidR="00327CCB" w:rsidRPr="008A5722">
        <w:rPr>
          <w:rFonts w:ascii="Arial Narrow" w:hAnsi="Arial Narrow"/>
          <w:sz w:val="19"/>
          <w:szCs w:val="19"/>
          <w:lang w:val="sk-SK"/>
        </w:rPr>
        <w:t> </w:t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="0075262E" w:rsidRPr="008A5722">
        <w:rPr>
          <w:rFonts w:ascii="Arial Narrow" w:hAnsi="Arial Narrow"/>
          <w:sz w:val="19"/>
          <w:szCs w:val="19"/>
          <w:lang w:val="sk-SK"/>
        </w:rPr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="0075262E"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Pr="008A5722">
        <w:rPr>
          <w:rFonts w:ascii="Arial Narrow" w:hAnsi="Arial Narrow"/>
          <w:b/>
          <w:caps/>
          <w:sz w:val="19"/>
          <w:szCs w:val="19"/>
          <w:lang w:val="sk-SK"/>
        </w:rPr>
        <w:t>stornovaná</w:t>
      </w:r>
    </w:p>
    <w:p w:rsidR="00ED0EDF" w:rsidRPr="008A5722" w:rsidRDefault="0075262E" w:rsidP="00ED0EDF">
      <w:pPr>
        <w:spacing w:after="120"/>
        <w:ind w:left="-357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Neskoré doručenie </w:t>
      </w:r>
      <w:r w:rsidR="00ED0EDF" w:rsidRPr="008A5722">
        <w:rPr>
          <w:rFonts w:ascii="Arial Narrow" w:hAnsi="Arial Narrow"/>
          <w:sz w:val="19"/>
          <w:szCs w:val="19"/>
          <w:lang w:val="sk-SK"/>
        </w:rPr>
        <w:t>bude kompenzované zľavou z ceny preprav</w:t>
      </w:r>
      <w:r w:rsidR="00E8540B" w:rsidRPr="008A5722">
        <w:rPr>
          <w:rFonts w:ascii="Arial Narrow" w:hAnsi="Arial Narrow"/>
          <w:sz w:val="19"/>
          <w:szCs w:val="19"/>
          <w:lang w:val="sk-SK"/>
        </w:rPr>
        <w:t xml:space="preserve">y </w:t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vo výške </w:t>
      </w:r>
      <w:r w:rsidR="00ED0EDF" w:rsidRPr="008A5722">
        <w:rPr>
          <w:rFonts w:ascii="Arial Narrow" w:hAnsi="Arial Narrow"/>
          <w:b/>
          <w:sz w:val="19"/>
          <w:szCs w:val="19"/>
          <w:u w:val="single"/>
          <w:lang w:val="sk-SK"/>
        </w:rPr>
        <w:t>________%</w:t>
      </w:r>
    </w:p>
    <w:p w:rsidR="00ED0EDF" w:rsidRPr="008A5722" w:rsidRDefault="0075262E" w:rsidP="00ED0EDF">
      <w:pPr>
        <w:tabs>
          <w:tab w:val="left" w:pos="4536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8540B" w:rsidRPr="008A5722">
        <w:rPr>
          <w:rFonts w:ascii="Arial Narrow" w:hAnsi="Arial Narrow"/>
          <w:b/>
          <w:sz w:val="19"/>
          <w:szCs w:val="19"/>
          <w:lang w:val="sk-SK"/>
        </w:rPr>
        <w:t>Poškodenie zásielky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</w:t>
      </w: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chýbajúca zásielka </w:t>
      </w:r>
      <w:r w:rsidR="00300E97" w:rsidRPr="008A5722">
        <w:rPr>
          <w:rFonts w:ascii="Arial Narrow" w:hAnsi="Arial Narrow"/>
          <w:b/>
          <w:sz w:val="19"/>
          <w:szCs w:val="19"/>
          <w:lang w:val="sk-SK"/>
        </w:rPr>
        <w:t xml:space="preserve">alebo jej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>časť</w:t>
      </w:r>
      <w:r w:rsidR="00ED0EDF" w:rsidRPr="008A5722">
        <w:rPr>
          <w:rFonts w:ascii="Arial Narrow" w:hAnsi="Arial Narrow"/>
          <w:b/>
          <w:i/>
          <w:sz w:val="19"/>
          <w:szCs w:val="19"/>
          <w:lang w:val="sk-SK"/>
        </w:rPr>
        <w:t>*</w:t>
      </w:r>
    </w:p>
    <w:p w:rsidR="00ED0EDF" w:rsidRPr="008A5722" w:rsidRDefault="0075262E" w:rsidP="00ED0EDF">
      <w:pPr>
        <w:tabs>
          <w:tab w:val="left" w:pos="284"/>
        </w:tabs>
        <w:ind w:left="-142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0"/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bookmarkEnd w:id="7"/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náklad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y na opravu poškodeného tovaru/</w:t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dielu fakturujte TNT </w:t>
      </w:r>
      <w:r w:rsidR="004D7A29" w:rsidRPr="008A5722">
        <w:rPr>
          <w:rFonts w:ascii="Arial Narrow" w:hAnsi="Arial Narrow"/>
          <w:sz w:val="19"/>
          <w:szCs w:val="19"/>
          <w:lang w:val="sk-SK"/>
        </w:rPr>
        <w:t xml:space="preserve">Express </w:t>
      </w:r>
      <w:proofErr w:type="spellStart"/>
      <w:r w:rsidR="004D7A29" w:rsidRPr="008A5722">
        <w:rPr>
          <w:rFonts w:ascii="Arial Narrow" w:hAnsi="Arial Narrow"/>
          <w:sz w:val="19"/>
          <w:szCs w:val="19"/>
          <w:lang w:val="sk-SK"/>
        </w:rPr>
        <w:t>Worldwide</w:t>
      </w:r>
      <w:proofErr w:type="spellEnd"/>
      <w:r w:rsidR="004D7A29" w:rsidRPr="008A5722">
        <w:rPr>
          <w:rFonts w:ascii="Arial Narrow" w:hAnsi="Arial Narrow"/>
          <w:sz w:val="19"/>
          <w:szCs w:val="19"/>
          <w:lang w:val="sk-SK"/>
        </w:rPr>
        <w:t xml:space="preserve"> spol. s</w:t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r. o.</w:t>
      </w:r>
    </w:p>
    <w:p w:rsidR="00ED0EDF" w:rsidRPr="008A5722" w:rsidRDefault="0075262E" w:rsidP="00ED0EDF">
      <w:pPr>
        <w:tabs>
          <w:tab w:val="left" w:pos="284"/>
        </w:tabs>
        <w:ind w:left="-142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1"/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bookmarkEnd w:id="8"/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ško</w:t>
      </w:r>
      <w:r w:rsidR="00E8540B" w:rsidRPr="008A5722">
        <w:rPr>
          <w:rFonts w:ascii="Arial Narrow" w:hAnsi="Arial Narrow"/>
          <w:sz w:val="19"/>
          <w:szCs w:val="19"/>
          <w:lang w:val="sk-SK"/>
        </w:rPr>
        <w:t>du vo výške kúpnej ceny tovaru/</w:t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dielu fakturujte </w:t>
      </w:r>
      <w:r w:rsidR="004D7A29" w:rsidRPr="008A5722">
        <w:rPr>
          <w:rFonts w:ascii="Arial Narrow" w:hAnsi="Arial Narrow"/>
          <w:sz w:val="19"/>
          <w:szCs w:val="19"/>
          <w:lang w:val="sk-SK"/>
        </w:rPr>
        <w:t xml:space="preserve">TNT Express </w:t>
      </w:r>
      <w:proofErr w:type="spellStart"/>
      <w:r w:rsidR="004D7A29" w:rsidRPr="008A5722">
        <w:rPr>
          <w:rFonts w:ascii="Arial Narrow" w:hAnsi="Arial Narrow"/>
          <w:sz w:val="19"/>
          <w:szCs w:val="19"/>
          <w:lang w:val="sk-SK"/>
        </w:rPr>
        <w:t>Worldwide</w:t>
      </w:r>
      <w:proofErr w:type="spellEnd"/>
      <w:r w:rsidR="004D7A29" w:rsidRPr="008A5722">
        <w:rPr>
          <w:rFonts w:ascii="Arial Narrow" w:hAnsi="Arial Narrow"/>
          <w:sz w:val="19"/>
          <w:szCs w:val="19"/>
          <w:lang w:val="sk-SK"/>
        </w:rPr>
        <w:t xml:space="preserve"> spol. s r. o.</w:t>
      </w:r>
    </w:p>
    <w:p w:rsidR="00ED0EDF" w:rsidRPr="008A5722" w:rsidRDefault="0075262E" w:rsidP="00ED0EDF">
      <w:pPr>
        <w:tabs>
          <w:tab w:val="left" w:pos="284"/>
        </w:tabs>
        <w:ind w:left="-142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ED0EDF" w:rsidRPr="008A5722">
        <w:rPr>
          <w:rFonts w:ascii="Arial Narrow" w:hAnsi="Arial Narrow"/>
          <w:sz w:val="19"/>
          <w:szCs w:val="19"/>
          <w:lang w:val="sk-SK"/>
        </w:rPr>
        <w:instrText xml:space="preserve"> FORMCHECKBOX </w:instrText>
      </w:r>
      <w:r w:rsidRPr="008A5722">
        <w:rPr>
          <w:rFonts w:ascii="Arial Narrow" w:hAnsi="Arial Narrow"/>
          <w:sz w:val="19"/>
          <w:szCs w:val="19"/>
          <w:lang w:val="sk-SK"/>
        </w:rPr>
      </w:r>
      <w:r w:rsidRPr="008A5722">
        <w:rPr>
          <w:rFonts w:ascii="Arial Narrow" w:hAnsi="Arial Narrow"/>
          <w:sz w:val="19"/>
          <w:szCs w:val="19"/>
          <w:lang w:val="sk-SK"/>
        </w:rPr>
        <w:fldChar w:fldCharType="separate"/>
      </w:r>
      <w:r w:rsidRPr="008A5722">
        <w:rPr>
          <w:rFonts w:ascii="Arial Narrow" w:hAnsi="Arial Narrow"/>
          <w:sz w:val="19"/>
          <w:szCs w:val="19"/>
          <w:lang w:val="sk-SK"/>
        </w:rPr>
        <w:fldChar w:fldCharType="end"/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škodu vo výške _______________ (kilogramový prepočet </w:t>
      </w:r>
      <w:r w:rsidR="00300E97" w:rsidRPr="008A5722">
        <w:rPr>
          <w:rFonts w:ascii="Arial Narrow" w:hAnsi="Arial Narrow"/>
          <w:sz w:val="19"/>
          <w:szCs w:val="19"/>
          <w:lang w:val="sk-SK"/>
        </w:rPr>
        <w:t>podľa Dohody</w:t>
      </w:r>
      <w:r w:rsidR="00ED0EDF" w:rsidRPr="008A5722">
        <w:rPr>
          <w:rFonts w:ascii="Arial Narrow" w:hAnsi="Arial Narrow"/>
          <w:sz w:val="19"/>
          <w:szCs w:val="19"/>
          <w:lang w:val="sk-SK"/>
        </w:rPr>
        <w:t xml:space="preserve"> CMR) fakturujte </w:t>
      </w:r>
      <w:r w:rsidR="004D7A29" w:rsidRPr="008A5722">
        <w:rPr>
          <w:rFonts w:ascii="Arial Narrow" w:hAnsi="Arial Narrow"/>
          <w:sz w:val="19"/>
          <w:szCs w:val="19"/>
          <w:lang w:val="sk-SK"/>
        </w:rPr>
        <w:t xml:space="preserve">TNT Express </w:t>
      </w:r>
      <w:proofErr w:type="spellStart"/>
      <w:r w:rsidR="004D7A29" w:rsidRPr="008A5722">
        <w:rPr>
          <w:rFonts w:ascii="Arial Narrow" w:hAnsi="Arial Narrow"/>
          <w:sz w:val="19"/>
          <w:szCs w:val="19"/>
          <w:lang w:val="sk-SK"/>
        </w:rPr>
        <w:t>Worldwide</w:t>
      </w:r>
      <w:proofErr w:type="spellEnd"/>
      <w:r w:rsidR="004D7A29" w:rsidRPr="008A5722">
        <w:rPr>
          <w:rFonts w:ascii="Arial Narrow" w:hAnsi="Arial Narrow"/>
          <w:sz w:val="19"/>
          <w:szCs w:val="19"/>
          <w:lang w:val="sk-SK"/>
        </w:rPr>
        <w:t xml:space="preserve"> spol. s r. o.</w:t>
      </w:r>
    </w:p>
    <w:p w:rsidR="00ED0EDF" w:rsidRPr="008A5722" w:rsidRDefault="00ED0EDF" w:rsidP="00F53571">
      <w:pPr>
        <w:tabs>
          <w:tab w:val="left" w:pos="284"/>
        </w:tabs>
        <w:spacing w:after="400"/>
        <w:ind w:left="-142" w:right="-357"/>
        <w:jc w:val="both"/>
        <w:rPr>
          <w:rFonts w:ascii="Arial Narrow" w:hAnsi="Arial Narrow"/>
          <w:b/>
          <w:i/>
          <w:sz w:val="19"/>
          <w:szCs w:val="19"/>
          <w:lang w:val="sk-SK"/>
        </w:rPr>
      </w:pPr>
      <w:r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* </w:t>
      </w:r>
      <w:r w:rsidRPr="008A5722">
        <w:rPr>
          <w:rFonts w:ascii="Arial Narrow" w:hAnsi="Arial Narrow"/>
          <w:b/>
          <w:i/>
          <w:sz w:val="19"/>
          <w:szCs w:val="19"/>
          <w:u w:val="single"/>
          <w:lang w:val="sk-SK"/>
        </w:rPr>
        <w:t>fakturujte bez DPH, náhrada škody nie je zdaniteľným plnením</w:t>
      </w:r>
      <w:r w:rsidRPr="008A5722">
        <w:rPr>
          <w:rFonts w:ascii="Arial Narrow" w:hAnsi="Arial Narrow"/>
          <w:b/>
          <w:i/>
          <w:sz w:val="19"/>
          <w:szCs w:val="19"/>
          <w:lang w:val="sk-SK"/>
        </w:rPr>
        <w:t xml:space="preserve"> (Menový fond, pokyn č. 171, č. j. 181/92587/1997)</w:t>
      </w:r>
    </w:p>
    <w:p w:rsidR="00ED0EDF" w:rsidRPr="008A5722" w:rsidRDefault="00ED0EDF" w:rsidP="00ED0EDF">
      <w:pPr>
        <w:tabs>
          <w:tab w:val="left" w:pos="2948"/>
          <w:tab w:val="left" w:pos="4876"/>
          <w:tab w:val="left" w:pos="6804"/>
        </w:tabs>
        <w:ind w:left="-357" w:right="-357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>______________________________</w:t>
      </w:r>
      <w:r w:rsidRPr="008A5722">
        <w:rPr>
          <w:rFonts w:ascii="Arial Narrow" w:hAnsi="Arial Narrow"/>
          <w:sz w:val="19"/>
          <w:szCs w:val="19"/>
          <w:lang w:val="sk-SK"/>
        </w:rPr>
        <w:tab/>
        <w:t>_______________</w:t>
      </w:r>
      <w:r w:rsidRPr="008A5722">
        <w:rPr>
          <w:rFonts w:ascii="Arial Narrow" w:hAnsi="Arial Narrow"/>
          <w:sz w:val="19"/>
          <w:szCs w:val="19"/>
          <w:lang w:val="sk-SK"/>
        </w:rPr>
        <w:tab/>
        <w:t>_______________</w:t>
      </w:r>
      <w:r w:rsidRPr="008A5722">
        <w:rPr>
          <w:rFonts w:ascii="Arial Narrow" w:hAnsi="Arial Narrow"/>
          <w:sz w:val="19"/>
          <w:szCs w:val="19"/>
          <w:lang w:val="sk-SK"/>
        </w:rPr>
        <w:tab/>
        <w:t>______________________________</w:t>
      </w:r>
    </w:p>
    <w:p w:rsidR="00ED0EDF" w:rsidRPr="008A5722" w:rsidRDefault="00ED0EDF" w:rsidP="00300E97">
      <w:pPr>
        <w:tabs>
          <w:tab w:val="left" w:pos="284"/>
          <w:tab w:val="left" w:pos="3005"/>
          <w:tab w:val="left" w:pos="4905"/>
          <w:tab w:val="left" w:pos="7541"/>
        </w:tabs>
        <w:spacing w:after="120"/>
        <w:ind w:left="-357" w:right="-357"/>
        <w:rPr>
          <w:rFonts w:ascii="Arial Narrow" w:hAnsi="Arial Narrow"/>
          <w:bCs/>
          <w:sz w:val="16"/>
          <w:szCs w:val="16"/>
          <w:lang w:val="sk-SK"/>
        </w:rPr>
      </w:pPr>
      <w:r w:rsidRPr="008A5722">
        <w:rPr>
          <w:rFonts w:ascii="Arial Narrow" w:hAnsi="Arial Narrow"/>
          <w:bCs/>
          <w:sz w:val="19"/>
          <w:szCs w:val="19"/>
          <w:lang w:val="sk-SK"/>
        </w:rPr>
        <w:tab/>
        <w:t>Reklamáciu vybavuje</w:t>
      </w:r>
      <w:r w:rsidRPr="008A5722">
        <w:rPr>
          <w:rFonts w:ascii="Arial Narrow" w:hAnsi="Arial Narrow"/>
          <w:bCs/>
          <w:sz w:val="19"/>
          <w:szCs w:val="19"/>
          <w:lang w:val="sk-SK"/>
        </w:rPr>
        <w:tab/>
        <w:t>Dátum registrácie</w:t>
      </w:r>
      <w:r w:rsidRPr="008A5722">
        <w:rPr>
          <w:rFonts w:ascii="Arial Narrow" w:hAnsi="Arial Narrow"/>
          <w:bCs/>
          <w:sz w:val="19"/>
          <w:szCs w:val="19"/>
          <w:lang w:val="sk-SK"/>
        </w:rPr>
        <w:tab/>
        <w:t>Dátum vyba</w:t>
      </w:r>
      <w:r w:rsidR="00E8540B" w:rsidRPr="008A5722">
        <w:rPr>
          <w:rFonts w:ascii="Arial Narrow" w:hAnsi="Arial Narrow"/>
          <w:bCs/>
          <w:sz w:val="19"/>
          <w:szCs w:val="19"/>
          <w:lang w:val="sk-SK"/>
        </w:rPr>
        <w:t>venia</w:t>
      </w:r>
      <w:r w:rsidRPr="008A5722">
        <w:rPr>
          <w:rFonts w:ascii="Arial Narrow" w:hAnsi="Arial Narrow"/>
          <w:bCs/>
          <w:sz w:val="19"/>
          <w:szCs w:val="19"/>
          <w:lang w:val="sk-SK"/>
        </w:rPr>
        <w:tab/>
        <w:t>P</w:t>
      </w:r>
      <w:r w:rsidR="00300E97" w:rsidRPr="008A5722">
        <w:rPr>
          <w:rFonts w:ascii="Arial Narrow" w:hAnsi="Arial Narrow"/>
          <w:bCs/>
          <w:sz w:val="19"/>
          <w:szCs w:val="19"/>
          <w:lang w:val="sk-SK"/>
        </w:rPr>
        <w:t xml:space="preserve">ečiatka </w:t>
      </w:r>
      <w:r w:rsidRPr="008A5722">
        <w:rPr>
          <w:rFonts w:ascii="Arial Narrow" w:hAnsi="Arial Narrow"/>
          <w:bCs/>
          <w:sz w:val="19"/>
          <w:szCs w:val="19"/>
          <w:lang w:val="sk-SK"/>
        </w:rPr>
        <w:t>a</w:t>
      </w:r>
      <w:r w:rsidR="008F439A" w:rsidRPr="008A5722">
        <w:rPr>
          <w:rFonts w:ascii="Arial Narrow" w:hAnsi="Arial Narrow"/>
          <w:bCs/>
          <w:sz w:val="19"/>
          <w:szCs w:val="19"/>
          <w:lang w:val="sk-SK"/>
        </w:rPr>
        <w:t> </w:t>
      </w:r>
      <w:r w:rsidRPr="008A5722">
        <w:rPr>
          <w:rFonts w:ascii="Arial Narrow" w:hAnsi="Arial Narrow"/>
          <w:bCs/>
          <w:sz w:val="19"/>
          <w:szCs w:val="19"/>
          <w:lang w:val="sk-SK"/>
        </w:rPr>
        <w:t>podpis</w:t>
      </w:r>
      <w:r w:rsidR="008F439A" w:rsidRPr="008A5722">
        <w:rPr>
          <w:rFonts w:ascii="Arial Narrow" w:hAnsi="Arial Narrow"/>
          <w:bCs/>
          <w:sz w:val="19"/>
          <w:szCs w:val="19"/>
          <w:lang w:val="sk-SK"/>
        </w:rPr>
        <w:br/>
      </w:r>
    </w:p>
    <w:p w:rsidR="00ED0EDF" w:rsidRPr="008A5722" w:rsidRDefault="00ED0EDF" w:rsidP="00ED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57" w:right="-357"/>
        <w:jc w:val="both"/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U</w:t>
      </w:r>
      <w:r w:rsidR="00F65698" w:rsidRPr="008A5722">
        <w:rPr>
          <w:rFonts w:ascii="Arial Narrow" w:hAnsi="Arial Narrow"/>
          <w:b/>
          <w:sz w:val="19"/>
          <w:szCs w:val="19"/>
          <w:lang w:val="sk-SK"/>
        </w:rPr>
        <w:t>POZORNENIE:</w:t>
      </w:r>
    </w:p>
    <w:p w:rsidR="008A5722" w:rsidRPr="008A5722" w:rsidRDefault="008A5722" w:rsidP="004D7A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57" w:hanging="357"/>
        <w:jc w:val="both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Reklamačný formulár je neoddeliteľnou súčasťou prípadného uplatnenia náhrady škody zo strany TNT Express </w:t>
      </w:r>
      <w:proofErr w:type="spellStart"/>
      <w:r w:rsidRPr="008A5722">
        <w:rPr>
          <w:rFonts w:ascii="Arial Narrow" w:hAnsi="Arial Narrow"/>
          <w:b/>
          <w:sz w:val="19"/>
          <w:szCs w:val="19"/>
          <w:lang w:val="sk-SK"/>
        </w:rPr>
        <w:t>Worldwide</w:t>
      </w:r>
      <w:proofErr w:type="spellEnd"/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 spol. s r. o.</w:t>
      </w:r>
    </w:p>
    <w:p w:rsidR="004D7A29" w:rsidRPr="008A5722" w:rsidRDefault="00300E97" w:rsidP="004D7A2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357" w:hanging="357"/>
        <w:jc w:val="both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Pokiaľ je na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poškoden</w:t>
      </w: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ú zásielku uplatňovaná škoda v plnej 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výške hodnoty zásielky, musí byť poškodená zásielka odovzdaná </w:t>
      </w:r>
      <w:r w:rsidRPr="008A5722">
        <w:rPr>
          <w:rFonts w:ascii="Arial Narrow" w:hAnsi="Arial Narrow"/>
          <w:b/>
          <w:sz w:val="19"/>
          <w:szCs w:val="19"/>
          <w:lang w:val="sk-SK"/>
        </w:rPr>
        <w:t xml:space="preserve">do rúk </w:t>
      </w:r>
      <w:r w:rsidR="004D7A29" w:rsidRPr="008A5722">
        <w:rPr>
          <w:rFonts w:ascii="Arial Narrow" w:hAnsi="Arial Narrow"/>
          <w:b/>
          <w:sz w:val="19"/>
          <w:szCs w:val="19"/>
          <w:lang w:val="sk-SK"/>
        </w:rPr>
        <w:t xml:space="preserve">TNT Express </w:t>
      </w:r>
      <w:proofErr w:type="spellStart"/>
      <w:r w:rsidR="004D7A29" w:rsidRPr="008A5722">
        <w:rPr>
          <w:rFonts w:ascii="Arial Narrow" w:hAnsi="Arial Narrow"/>
          <w:b/>
          <w:sz w:val="19"/>
          <w:szCs w:val="19"/>
          <w:lang w:val="sk-SK"/>
        </w:rPr>
        <w:t>Worldwide</w:t>
      </w:r>
      <w:proofErr w:type="spellEnd"/>
      <w:r w:rsidR="004D7A29" w:rsidRPr="008A5722">
        <w:rPr>
          <w:rFonts w:ascii="Arial Narrow" w:hAnsi="Arial Narrow"/>
          <w:b/>
          <w:sz w:val="19"/>
          <w:szCs w:val="19"/>
          <w:lang w:val="sk-SK"/>
        </w:rPr>
        <w:t xml:space="preserve"> spol. s r. o.</w:t>
      </w:r>
    </w:p>
    <w:p w:rsidR="008F439A" w:rsidRPr="008A5722" w:rsidRDefault="00300E97" w:rsidP="00ED0ED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0" w:right="-357" w:hanging="357"/>
        <w:jc w:val="both"/>
        <w:rPr>
          <w:rFonts w:ascii="Arial Narrow" w:hAnsi="Arial Narrow"/>
          <w:b/>
          <w:sz w:val="19"/>
          <w:szCs w:val="19"/>
          <w:lang w:val="sk-SK"/>
        </w:rPr>
      </w:pPr>
      <w:r w:rsidRPr="008A5722">
        <w:rPr>
          <w:rFonts w:ascii="Arial Narrow" w:hAnsi="Arial Narrow"/>
          <w:b/>
          <w:sz w:val="19"/>
          <w:szCs w:val="19"/>
          <w:lang w:val="sk-SK"/>
        </w:rPr>
        <w:t>Pri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medzinárodných zásiel</w:t>
      </w:r>
      <w:r w:rsidRPr="008A5722">
        <w:rPr>
          <w:rFonts w:ascii="Arial Narrow" w:hAnsi="Arial Narrow"/>
          <w:b/>
          <w:sz w:val="19"/>
          <w:szCs w:val="19"/>
          <w:lang w:val="sk-SK"/>
        </w:rPr>
        <w:t>kach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je ná</w:t>
      </w:r>
      <w:r w:rsidRPr="008A5722">
        <w:rPr>
          <w:rFonts w:ascii="Arial Narrow" w:hAnsi="Arial Narrow"/>
          <w:b/>
          <w:sz w:val="19"/>
          <w:szCs w:val="19"/>
          <w:lang w:val="sk-SK"/>
        </w:rPr>
        <w:t>rok na náhradu škody posudzovaný v súlade s limitmi</w:t>
      </w:r>
      <w:r w:rsidR="00ED0EDF" w:rsidRPr="008A5722">
        <w:rPr>
          <w:rFonts w:ascii="Arial Narrow" w:hAnsi="Arial Narrow"/>
          <w:b/>
          <w:sz w:val="19"/>
          <w:szCs w:val="19"/>
          <w:lang w:val="sk-SK"/>
        </w:rPr>
        <w:t xml:space="preserve"> Dohody CMR, a to v prípade, že škoda nie je krytá poistením dopravného rizika platcom prepravy.</w:t>
      </w:r>
    </w:p>
    <w:p w:rsidR="00300E97" w:rsidRPr="008A5722" w:rsidRDefault="008F439A" w:rsidP="00300E97">
      <w:pPr>
        <w:pStyle w:val="TNTContactAdressC"/>
        <w:framePr w:wrap="around" w:x="8921" w:y="15617"/>
        <w:numPr>
          <w:ilvl w:val="0"/>
          <w:numId w:val="1"/>
        </w:numPr>
        <w:rPr>
          <w:lang w:val="sk-SK"/>
        </w:rPr>
      </w:pPr>
      <w:r w:rsidRPr="008A5722">
        <w:rPr>
          <w:lang w:val="sk-SK"/>
        </w:rPr>
        <w:t xml:space="preserve">Tel.: +421 (0)2 48 275 </w:t>
      </w:r>
      <w:proofErr w:type="spellStart"/>
      <w:r w:rsidRPr="008A5722">
        <w:rPr>
          <w:lang w:val="sk-SK"/>
        </w:rPr>
        <w:t>275</w:t>
      </w:r>
      <w:proofErr w:type="spellEnd"/>
    </w:p>
    <w:p w:rsidR="008F439A" w:rsidRPr="008A5722" w:rsidRDefault="008F439A" w:rsidP="00300E97">
      <w:pPr>
        <w:pStyle w:val="TNTContactAdressC"/>
        <w:framePr w:wrap="around" w:x="8921" w:y="15617"/>
        <w:numPr>
          <w:ilvl w:val="0"/>
          <w:numId w:val="1"/>
        </w:numPr>
        <w:rPr>
          <w:lang w:val="sk-SK"/>
        </w:rPr>
      </w:pPr>
      <w:r w:rsidRPr="008A5722">
        <w:rPr>
          <w:lang w:val="sk-SK"/>
        </w:rPr>
        <w:t>Fax: +421 (0)2 48 275 191</w:t>
      </w:r>
    </w:p>
    <w:p w:rsidR="008F439A" w:rsidRPr="008A5722" w:rsidRDefault="008F439A" w:rsidP="00300E97">
      <w:pPr>
        <w:pStyle w:val="TNTContactAdressC"/>
        <w:framePr w:wrap="around" w:x="8921" w:y="15617"/>
        <w:ind w:left="360"/>
        <w:rPr>
          <w:lang w:val="sk-SK"/>
        </w:rPr>
      </w:pPr>
    </w:p>
    <w:p w:rsidR="008F439A" w:rsidRPr="008A5722" w:rsidRDefault="008F439A" w:rsidP="00300E97">
      <w:pPr>
        <w:pStyle w:val="TNTContactAdressURL"/>
        <w:framePr w:wrap="around" w:x="8921" w:y="15617"/>
        <w:numPr>
          <w:ilvl w:val="0"/>
          <w:numId w:val="1"/>
        </w:numPr>
        <w:rPr>
          <w:lang w:val="sk-SK"/>
        </w:rPr>
      </w:pPr>
      <w:proofErr w:type="spellStart"/>
      <w:r w:rsidRPr="008A5722">
        <w:rPr>
          <w:lang w:val="sk-SK"/>
        </w:rPr>
        <w:t>www.tnt.sk</w:t>
      </w:r>
      <w:proofErr w:type="spellEnd"/>
    </w:p>
    <w:p w:rsidR="00ED0EDF" w:rsidRPr="008A5722" w:rsidRDefault="008F439A" w:rsidP="008F439A">
      <w:pPr>
        <w:tabs>
          <w:tab w:val="left" w:pos="2291"/>
        </w:tabs>
        <w:rPr>
          <w:rFonts w:ascii="Arial Narrow" w:hAnsi="Arial Narrow"/>
          <w:sz w:val="19"/>
          <w:szCs w:val="19"/>
          <w:lang w:val="sk-SK"/>
        </w:rPr>
      </w:pPr>
      <w:r w:rsidRPr="008A5722">
        <w:rPr>
          <w:rFonts w:ascii="Arial Narrow" w:hAnsi="Arial Narrow"/>
          <w:sz w:val="19"/>
          <w:szCs w:val="19"/>
          <w:lang w:val="sk-SK"/>
        </w:rPr>
        <w:tab/>
      </w:r>
    </w:p>
    <w:sectPr w:rsidR="00ED0EDF" w:rsidRPr="008A5722" w:rsidSect="008F439A">
      <w:headerReference w:type="default" r:id="rId9"/>
      <w:footerReference w:type="default" r:id="rId10"/>
      <w:pgSz w:w="11906" w:h="16838"/>
      <w:pgMar w:top="567" w:right="1418" w:bottom="567" w:left="1418" w:header="283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02" w:rsidRDefault="004D6F02" w:rsidP="00454CB3">
      <w:r>
        <w:separator/>
      </w:r>
    </w:p>
  </w:endnote>
  <w:endnote w:type="continuationSeparator" w:id="0">
    <w:p w:rsidR="004D6F02" w:rsidRDefault="004D6F02" w:rsidP="0045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02" w:rsidRPr="00B80244" w:rsidRDefault="0075262E" w:rsidP="00B80244">
    <w:pPr>
      <w:pStyle w:val="Footer"/>
      <w:tabs>
        <w:tab w:val="clear" w:pos="4536"/>
        <w:tab w:val="clear" w:pos="9072"/>
      </w:tabs>
      <w:jc w:val="right"/>
      <w:rPr>
        <w:rFonts w:ascii="Arial Narrow" w:hAnsi="Arial Narrow"/>
        <w:bCs/>
        <w:sz w:val="16"/>
        <w:szCs w:val="15"/>
      </w:rPr>
    </w:pPr>
    <w:r w:rsidRPr="007526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" o:spid="_x0000_s4099" type="#_x0000_t202" style="position:absolute;left:0;text-align:left;margin-left:46pt;margin-top:758.85pt;width:334.45pt;height:32.1pt;z-index:251658240;visibility:visible;mso-position-horizontal-relative:margin;mso-position-vertical-relative:margin" filled="f" stroked="f" strokeweight=".5pt">
          <v:textbox inset="0,0,0,0">
            <w:txbxContent>
              <w:p w:rsidR="004D6F02" w:rsidRDefault="004D6F02" w:rsidP="008F439A">
                <w:pPr>
                  <w:pStyle w:val="TNTChamberofCommerceDetails"/>
                  <w:spacing w:line="0" w:lineRule="atLeast"/>
                  <w:jc w:val="both"/>
                  <w:rPr>
                    <w:lang w:val="sk-SK"/>
                  </w:rPr>
                </w:pPr>
                <w:r>
                  <w:rPr>
                    <w:lang w:val="sk-SK"/>
                  </w:rPr>
                  <w:t>Obchodný register Okresného súdu BA I, Oddiel: Sro, Vložka č.: 5165/B</w:t>
                </w:r>
              </w:p>
              <w:p w:rsidR="004D6F02" w:rsidRDefault="004D6F02" w:rsidP="008F439A">
                <w:pPr>
                  <w:pStyle w:val="TNTChamberofCommerceDetails"/>
                  <w:spacing w:line="0" w:lineRule="atLeast"/>
                  <w:jc w:val="both"/>
                  <w:rPr>
                    <w:lang w:val="sk-SK"/>
                  </w:rPr>
                </w:pPr>
                <w:r>
                  <w:rPr>
                    <w:lang w:val="sk-SK"/>
                  </w:rPr>
                  <w:t>IČO: 31 351 603, IČ DPH: SK2020329113, ING Bank N.V.., Bratislava,</w:t>
                </w:r>
              </w:p>
              <w:p w:rsidR="004D6F02" w:rsidRDefault="004D6F02" w:rsidP="008F439A">
                <w:pPr>
                  <w:pStyle w:val="TNTChamberofCommerceDetails"/>
                  <w:spacing w:line="0" w:lineRule="atLeast"/>
                  <w:jc w:val="both"/>
                  <w:rPr>
                    <w:lang w:val="sk-SK"/>
                  </w:rPr>
                </w:pPr>
                <w:r>
                  <w:rPr>
                    <w:lang w:val="sk-SK"/>
                  </w:rPr>
                  <w:t>IBAN: SK37 73 00 0000 0090 0000 6139</w:t>
                </w:r>
              </w:p>
              <w:p w:rsidR="004D6F02" w:rsidRPr="003604F9" w:rsidRDefault="004D6F02" w:rsidP="008F439A"/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02" w:rsidRDefault="004D6F02" w:rsidP="00454CB3">
      <w:r>
        <w:separator/>
      </w:r>
    </w:p>
  </w:footnote>
  <w:footnote w:type="continuationSeparator" w:id="0">
    <w:p w:rsidR="004D6F02" w:rsidRDefault="004D6F02" w:rsidP="0045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02" w:rsidRDefault="004D6F02" w:rsidP="008F439A">
    <w:pPr>
      <w:pStyle w:val="Header"/>
      <w:ind w:left="-357"/>
      <w:jc w:val="right"/>
    </w:pPr>
    <w:r w:rsidRPr="008F439A">
      <w:rPr>
        <w:noProof/>
        <w:lang w:val="en-US" w:eastAsia="en-US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120" cy="2232025"/>
          <wp:effectExtent l="19050" t="0" r="0" b="0"/>
          <wp:wrapNone/>
          <wp:docPr id="1" name="Picture 0" descr="TNT_Stationery-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T_Stationery-01.jpg"/>
                  <pic:cNvPicPr preferRelativeResize="0"/>
                </pic:nvPicPr>
                <pic:blipFill>
                  <a:blip r:embed="rId1"/>
                  <a:srcRect b="79122"/>
                  <a:stretch>
                    <a:fillRect/>
                  </a:stretch>
                </pic:blipFill>
                <pic:spPr>
                  <a:xfrm>
                    <a:off x="0" y="0"/>
                    <a:ext cx="7564120" cy="223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86"/>
    <w:multiLevelType w:val="hybridMultilevel"/>
    <w:tmpl w:val="451CBAF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272A0"/>
    <w:multiLevelType w:val="hybridMultilevel"/>
    <w:tmpl w:val="0F5C9C60"/>
    <w:lvl w:ilvl="0" w:tplc="D96A3A2C">
      <w:start w:val="1"/>
      <w:numFmt w:val="decimal"/>
      <w:lvlText w:val="%1."/>
      <w:lvlJc w:val="left"/>
      <w:pPr>
        <w:ind w:left="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417322FB"/>
    <w:multiLevelType w:val="hybridMultilevel"/>
    <w:tmpl w:val="416E8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60C4A"/>
    <w:multiLevelType w:val="hybridMultilevel"/>
    <w:tmpl w:val="E524480E"/>
    <w:lvl w:ilvl="0" w:tplc="DF74E5DC">
      <w:start w:val="1"/>
      <w:numFmt w:val="decimal"/>
      <w:lvlText w:val="%1."/>
      <w:lvlJc w:val="left"/>
      <w:pPr>
        <w:ind w:left="3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>
    <w:nsid w:val="6FC63E97"/>
    <w:multiLevelType w:val="hybridMultilevel"/>
    <w:tmpl w:val="586A38D0"/>
    <w:lvl w:ilvl="0" w:tplc="E4B23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49"/>
    <w:multiLevelType w:val="hybridMultilevel"/>
    <w:tmpl w:val="0C72B7F2"/>
    <w:lvl w:ilvl="0" w:tplc="62E45A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CB3"/>
    <w:rsid w:val="000216C9"/>
    <w:rsid w:val="000260D4"/>
    <w:rsid w:val="00050F8D"/>
    <w:rsid w:val="0005474B"/>
    <w:rsid w:val="00055062"/>
    <w:rsid w:val="00063A99"/>
    <w:rsid w:val="000662C6"/>
    <w:rsid w:val="000966FA"/>
    <w:rsid w:val="000E3A0A"/>
    <w:rsid w:val="0010514C"/>
    <w:rsid w:val="0014710B"/>
    <w:rsid w:val="00155300"/>
    <w:rsid w:val="001607A2"/>
    <w:rsid w:val="0016147E"/>
    <w:rsid w:val="001C1983"/>
    <w:rsid w:val="001C4160"/>
    <w:rsid w:val="001C68DF"/>
    <w:rsid w:val="001F3924"/>
    <w:rsid w:val="0020207A"/>
    <w:rsid w:val="00207D7F"/>
    <w:rsid w:val="00220813"/>
    <w:rsid w:val="002208C9"/>
    <w:rsid w:val="00225F27"/>
    <w:rsid w:val="00232CFF"/>
    <w:rsid w:val="00233A4A"/>
    <w:rsid w:val="002406B4"/>
    <w:rsid w:val="0026004A"/>
    <w:rsid w:val="0026232D"/>
    <w:rsid w:val="00282795"/>
    <w:rsid w:val="002A2E59"/>
    <w:rsid w:val="002C4ED6"/>
    <w:rsid w:val="002C5DFC"/>
    <w:rsid w:val="002D4E26"/>
    <w:rsid w:val="002D690F"/>
    <w:rsid w:val="002E5C45"/>
    <w:rsid w:val="002F17F9"/>
    <w:rsid w:val="00300E97"/>
    <w:rsid w:val="00304250"/>
    <w:rsid w:val="00327CCB"/>
    <w:rsid w:val="00360998"/>
    <w:rsid w:val="00363127"/>
    <w:rsid w:val="00382B4C"/>
    <w:rsid w:val="003A3CA1"/>
    <w:rsid w:val="003C4E81"/>
    <w:rsid w:val="004006D3"/>
    <w:rsid w:val="00414078"/>
    <w:rsid w:val="004143E1"/>
    <w:rsid w:val="00415B08"/>
    <w:rsid w:val="00421B81"/>
    <w:rsid w:val="00450715"/>
    <w:rsid w:val="00454CB3"/>
    <w:rsid w:val="00457B0E"/>
    <w:rsid w:val="00464C5A"/>
    <w:rsid w:val="0046735C"/>
    <w:rsid w:val="00476B17"/>
    <w:rsid w:val="00481FD7"/>
    <w:rsid w:val="00490646"/>
    <w:rsid w:val="00490B5E"/>
    <w:rsid w:val="00492A6B"/>
    <w:rsid w:val="004A10FC"/>
    <w:rsid w:val="004D287B"/>
    <w:rsid w:val="004D6F02"/>
    <w:rsid w:val="004D7A29"/>
    <w:rsid w:val="004E1599"/>
    <w:rsid w:val="004E5A30"/>
    <w:rsid w:val="005064C3"/>
    <w:rsid w:val="00517947"/>
    <w:rsid w:val="00580913"/>
    <w:rsid w:val="005842CD"/>
    <w:rsid w:val="00596D90"/>
    <w:rsid w:val="005A127F"/>
    <w:rsid w:val="005C3D9A"/>
    <w:rsid w:val="0060265C"/>
    <w:rsid w:val="0063428C"/>
    <w:rsid w:val="0064164F"/>
    <w:rsid w:val="006441DB"/>
    <w:rsid w:val="0065048E"/>
    <w:rsid w:val="00667F84"/>
    <w:rsid w:val="00670C42"/>
    <w:rsid w:val="0069257D"/>
    <w:rsid w:val="006D7BEC"/>
    <w:rsid w:val="007117B2"/>
    <w:rsid w:val="00722F49"/>
    <w:rsid w:val="00736D2C"/>
    <w:rsid w:val="0075262E"/>
    <w:rsid w:val="00771978"/>
    <w:rsid w:val="00776290"/>
    <w:rsid w:val="007773EB"/>
    <w:rsid w:val="0078696A"/>
    <w:rsid w:val="007B764A"/>
    <w:rsid w:val="007D2803"/>
    <w:rsid w:val="007E2058"/>
    <w:rsid w:val="00807AC9"/>
    <w:rsid w:val="00847EF9"/>
    <w:rsid w:val="00853BA7"/>
    <w:rsid w:val="008567D6"/>
    <w:rsid w:val="00864429"/>
    <w:rsid w:val="00870D7C"/>
    <w:rsid w:val="008730F1"/>
    <w:rsid w:val="0087727B"/>
    <w:rsid w:val="00880445"/>
    <w:rsid w:val="00895ABA"/>
    <w:rsid w:val="0089727E"/>
    <w:rsid w:val="00897DD6"/>
    <w:rsid w:val="008A5722"/>
    <w:rsid w:val="008C2295"/>
    <w:rsid w:val="008E061D"/>
    <w:rsid w:val="008F439A"/>
    <w:rsid w:val="00913B33"/>
    <w:rsid w:val="00922798"/>
    <w:rsid w:val="0092624D"/>
    <w:rsid w:val="009434EC"/>
    <w:rsid w:val="00947A72"/>
    <w:rsid w:val="009652C4"/>
    <w:rsid w:val="00977381"/>
    <w:rsid w:val="009A58E8"/>
    <w:rsid w:val="009A733C"/>
    <w:rsid w:val="009C4236"/>
    <w:rsid w:val="009D470D"/>
    <w:rsid w:val="009D4CEF"/>
    <w:rsid w:val="00A10CD0"/>
    <w:rsid w:val="00A15C21"/>
    <w:rsid w:val="00A1640A"/>
    <w:rsid w:val="00A26F44"/>
    <w:rsid w:val="00A351F6"/>
    <w:rsid w:val="00A86656"/>
    <w:rsid w:val="00A9413F"/>
    <w:rsid w:val="00A96DDA"/>
    <w:rsid w:val="00AA744C"/>
    <w:rsid w:val="00AB2949"/>
    <w:rsid w:val="00AB7BCF"/>
    <w:rsid w:val="00AC00B9"/>
    <w:rsid w:val="00AC4D98"/>
    <w:rsid w:val="00AD0719"/>
    <w:rsid w:val="00AD2992"/>
    <w:rsid w:val="00AE7DB0"/>
    <w:rsid w:val="00AF1A49"/>
    <w:rsid w:val="00AF1B17"/>
    <w:rsid w:val="00B16EA7"/>
    <w:rsid w:val="00B20AF4"/>
    <w:rsid w:val="00B357ED"/>
    <w:rsid w:val="00B3726B"/>
    <w:rsid w:val="00B437C3"/>
    <w:rsid w:val="00B630D1"/>
    <w:rsid w:val="00B80244"/>
    <w:rsid w:val="00BB7D27"/>
    <w:rsid w:val="00BC070C"/>
    <w:rsid w:val="00BC7B95"/>
    <w:rsid w:val="00BE0FD5"/>
    <w:rsid w:val="00BE64E5"/>
    <w:rsid w:val="00BF64EC"/>
    <w:rsid w:val="00C36A20"/>
    <w:rsid w:val="00C40D64"/>
    <w:rsid w:val="00C43F87"/>
    <w:rsid w:val="00C5705F"/>
    <w:rsid w:val="00C64F48"/>
    <w:rsid w:val="00C90CBF"/>
    <w:rsid w:val="00C95EE2"/>
    <w:rsid w:val="00CA0E87"/>
    <w:rsid w:val="00CA7DCE"/>
    <w:rsid w:val="00CB78E8"/>
    <w:rsid w:val="00CC48CE"/>
    <w:rsid w:val="00CD0050"/>
    <w:rsid w:val="00CD29A6"/>
    <w:rsid w:val="00CE4A27"/>
    <w:rsid w:val="00D271BD"/>
    <w:rsid w:val="00D33B00"/>
    <w:rsid w:val="00D40F6D"/>
    <w:rsid w:val="00D443F9"/>
    <w:rsid w:val="00D559D0"/>
    <w:rsid w:val="00D579E3"/>
    <w:rsid w:val="00D61D01"/>
    <w:rsid w:val="00D66C34"/>
    <w:rsid w:val="00D9194D"/>
    <w:rsid w:val="00DB10C2"/>
    <w:rsid w:val="00DB119F"/>
    <w:rsid w:val="00DB4025"/>
    <w:rsid w:val="00DE7A48"/>
    <w:rsid w:val="00DF2132"/>
    <w:rsid w:val="00E12DAD"/>
    <w:rsid w:val="00E238E4"/>
    <w:rsid w:val="00E347A8"/>
    <w:rsid w:val="00E419B7"/>
    <w:rsid w:val="00E447DB"/>
    <w:rsid w:val="00E457A6"/>
    <w:rsid w:val="00E45D83"/>
    <w:rsid w:val="00E5204B"/>
    <w:rsid w:val="00E52E71"/>
    <w:rsid w:val="00E670B5"/>
    <w:rsid w:val="00E853FC"/>
    <w:rsid w:val="00E8540B"/>
    <w:rsid w:val="00E86D52"/>
    <w:rsid w:val="00EB3FBF"/>
    <w:rsid w:val="00ED0EDF"/>
    <w:rsid w:val="00EF131E"/>
    <w:rsid w:val="00EF1CBA"/>
    <w:rsid w:val="00F0392F"/>
    <w:rsid w:val="00F07954"/>
    <w:rsid w:val="00F33DC6"/>
    <w:rsid w:val="00F3578F"/>
    <w:rsid w:val="00F53571"/>
    <w:rsid w:val="00F65698"/>
    <w:rsid w:val="00F73883"/>
    <w:rsid w:val="00FA1C87"/>
    <w:rsid w:val="00FA79F8"/>
    <w:rsid w:val="00FC6FE5"/>
    <w:rsid w:val="00FC7EF6"/>
    <w:rsid w:val="00F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C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B3"/>
  </w:style>
  <w:style w:type="paragraph" w:styleId="Footer">
    <w:name w:val="footer"/>
    <w:basedOn w:val="Normal"/>
    <w:link w:val="FooterChar"/>
    <w:uiPriority w:val="99"/>
    <w:unhideWhenUsed/>
    <w:rsid w:val="00454C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B3"/>
  </w:style>
  <w:style w:type="character" w:styleId="Hyperlink">
    <w:name w:val="Hyperlink"/>
    <w:basedOn w:val="DefaultParagraphFont"/>
    <w:uiPriority w:val="99"/>
    <w:unhideWhenUsed/>
    <w:rsid w:val="008730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57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C45"/>
    <w:rPr>
      <w:color w:val="808080"/>
    </w:rPr>
  </w:style>
  <w:style w:type="character" w:customStyle="1" w:styleId="Styl1">
    <w:name w:val="Styl1"/>
    <w:basedOn w:val="DefaultParagraphFont"/>
    <w:uiPriority w:val="1"/>
    <w:rsid w:val="002E5C45"/>
    <w:rPr>
      <w:rFonts w:ascii="Arial Narrow" w:hAnsi="Arial Narrow"/>
      <w:sz w:val="20"/>
    </w:rPr>
  </w:style>
  <w:style w:type="character" w:customStyle="1" w:styleId="Rozevracseznam">
    <w:name w:val="Rozevírací seznam"/>
    <w:basedOn w:val="DefaultParagraphFont"/>
    <w:uiPriority w:val="1"/>
    <w:rsid w:val="001C4160"/>
    <w:rPr>
      <w:rFonts w:ascii="Arial Narrow" w:hAnsi="Arial Narrow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E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E71"/>
    <w:rPr>
      <w:rFonts w:ascii="Times New Roman" w:eastAsia="Times New Roman" w:hAnsi="Times New Roman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52E71"/>
    <w:rPr>
      <w:vertAlign w:val="superscript"/>
    </w:rPr>
  </w:style>
  <w:style w:type="paragraph" w:customStyle="1" w:styleId="TNTChamberofCommerceDetails">
    <w:name w:val="TNT Chamber of Commerce Details"/>
    <w:qFormat/>
    <w:rsid w:val="008F439A"/>
    <w:pPr>
      <w:spacing w:line="240" w:lineRule="atLeast"/>
    </w:pPr>
    <w:rPr>
      <w:rFonts w:ascii="Museo Sans 500" w:eastAsiaTheme="minorHAnsi" w:hAnsi="Museo Sans 500" w:cstheme="minorBidi"/>
      <w:noProof/>
      <w:color w:val="888B8D"/>
      <w:sz w:val="10"/>
      <w:lang w:val="en-GB" w:eastAsia="en-GB"/>
    </w:rPr>
  </w:style>
  <w:style w:type="paragraph" w:customStyle="1" w:styleId="TNTContactAdressA">
    <w:name w:val="TNT Contact Adress A"/>
    <w:qFormat/>
    <w:rsid w:val="008F439A"/>
    <w:pPr>
      <w:framePr w:w="1531" w:h="624" w:wrap="around" w:vAnchor="page" w:hAnchor="page" w:x="5830" w:y="15480" w:anchorLock="1"/>
      <w:spacing w:line="150" w:lineRule="exact"/>
    </w:pPr>
    <w:rPr>
      <w:rFonts w:ascii="Museo Sans 500" w:eastAsiaTheme="minorHAnsi" w:hAnsi="Museo Sans 500" w:cstheme="minorBidi"/>
      <w:color w:val="888B8D"/>
      <w:sz w:val="14"/>
      <w:lang w:val="en-GB" w:eastAsia="en-US"/>
    </w:rPr>
  </w:style>
  <w:style w:type="paragraph" w:customStyle="1" w:styleId="TNTContactAdressC">
    <w:name w:val="TNT Contact Adress C"/>
    <w:basedOn w:val="Normal"/>
    <w:qFormat/>
    <w:rsid w:val="008F439A"/>
    <w:pPr>
      <w:framePr w:w="2271" w:h="624" w:wrap="around" w:vAnchor="page" w:hAnchor="page" w:x="9290" w:y="15480" w:anchorLock="1"/>
      <w:suppressAutoHyphens w:val="0"/>
      <w:spacing w:line="150" w:lineRule="exact"/>
    </w:pPr>
    <w:rPr>
      <w:rFonts w:ascii="Museo Sans 500" w:eastAsiaTheme="minorHAnsi" w:hAnsi="Museo Sans 500" w:cstheme="minorBidi"/>
      <w:color w:val="888B8D"/>
      <w:sz w:val="14"/>
      <w:szCs w:val="20"/>
      <w:lang w:val="nl-NL" w:eastAsia="en-US"/>
    </w:rPr>
  </w:style>
  <w:style w:type="paragraph" w:customStyle="1" w:styleId="TNTContactAdressURL">
    <w:name w:val="TNT Contact Adress URL"/>
    <w:basedOn w:val="TNTContactAdressC"/>
    <w:qFormat/>
    <w:rsid w:val="008F439A"/>
    <w:pPr>
      <w:framePr w:wrap="around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laims.sk@t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85C-C655-4A04-9EDC-4051820F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 ICS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r713jjq</cp:lastModifiedBy>
  <cp:revision>5</cp:revision>
  <cp:lastPrinted>2016-03-30T11:25:00Z</cp:lastPrinted>
  <dcterms:created xsi:type="dcterms:W3CDTF">2016-03-30T08:22:00Z</dcterms:created>
  <dcterms:modified xsi:type="dcterms:W3CDTF">2016-03-30T13:05:00Z</dcterms:modified>
</cp:coreProperties>
</file>