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D9" w:rsidRPr="007D50DD" w:rsidRDefault="00F646D9" w:rsidP="008131BA">
      <w:pPr>
        <w:pStyle w:val="a3"/>
        <w:ind w:right="58"/>
        <w:jc w:val="both"/>
        <w:rPr>
          <w:sz w:val="22"/>
          <w:szCs w:val="22"/>
        </w:rPr>
      </w:pPr>
      <w:r w:rsidRPr="007D50DD">
        <w:rPr>
          <w:sz w:val="22"/>
          <w:szCs w:val="22"/>
        </w:rPr>
        <w:t xml:space="preserve">Настоящий договор № </w:t>
      </w:r>
      <w:r w:rsidR="000E21B4">
        <w:rPr>
          <w:sz w:val="22"/>
          <w:szCs w:val="22"/>
        </w:rPr>
        <w:t>0271/0</w:t>
      </w:r>
      <w:r w:rsidR="00E559D3" w:rsidRPr="00E559D3">
        <w:rPr>
          <w:sz w:val="22"/>
          <w:szCs w:val="22"/>
        </w:rPr>
        <w:t>2</w:t>
      </w:r>
      <w:r w:rsidRPr="007D50DD">
        <w:rPr>
          <w:sz w:val="22"/>
          <w:szCs w:val="22"/>
        </w:rPr>
        <w:t>/</w:t>
      </w:r>
      <w:r w:rsidR="005563EC" w:rsidRPr="005563EC">
        <w:rPr>
          <w:sz w:val="22"/>
          <w:szCs w:val="22"/>
        </w:rPr>
        <w:t>___________</w:t>
      </w:r>
      <w:r w:rsidRPr="007D50DD">
        <w:rPr>
          <w:sz w:val="22"/>
          <w:szCs w:val="22"/>
        </w:rPr>
        <w:t>, заключен «</w:t>
      </w:r>
      <w:r w:rsidR="007B2EBF" w:rsidRPr="00F86303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F86303">
        <w:rPr>
          <w:sz w:val="22"/>
          <w:szCs w:val="22"/>
        </w:rPr>
        <w:instrText xml:space="preserve"> FORMTEXT </w:instrText>
      </w:r>
      <w:r w:rsidR="007B2EBF" w:rsidRPr="00F86303">
        <w:rPr>
          <w:sz w:val="22"/>
          <w:szCs w:val="22"/>
        </w:rPr>
      </w:r>
      <w:r w:rsidR="007B2EBF" w:rsidRPr="00F86303">
        <w:rPr>
          <w:sz w:val="22"/>
          <w:szCs w:val="22"/>
        </w:rPr>
        <w:fldChar w:fldCharType="separate"/>
      </w:r>
      <w:r w:rsidRPr="00F86303">
        <w:rPr>
          <w:rFonts w:cs="Arial"/>
          <w:sz w:val="22"/>
          <w:szCs w:val="22"/>
        </w:rPr>
        <w:t> </w:t>
      </w:r>
      <w:r w:rsidRPr="00F86303">
        <w:rPr>
          <w:rFonts w:cs="Arial"/>
          <w:sz w:val="22"/>
          <w:szCs w:val="22"/>
        </w:rPr>
        <w:t> </w:t>
      </w:r>
      <w:r w:rsidRPr="00F86303">
        <w:rPr>
          <w:rFonts w:cs="Arial"/>
          <w:sz w:val="22"/>
          <w:szCs w:val="22"/>
        </w:rPr>
        <w:t> </w:t>
      </w:r>
      <w:r w:rsidRPr="00F86303">
        <w:rPr>
          <w:rFonts w:cs="Arial"/>
          <w:sz w:val="22"/>
          <w:szCs w:val="22"/>
        </w:rPr>
        <w:t> </w:t>
      </w:r>
      <w:r w:rsidRPr="00F86303">
        <w:rPr>
          <w:rFonts w:cs="Arial"/>
          <w:sz w:val="22"/>
          <w:szCs w:val="22"/>
        </w:rPr>
        <w:t> </w:t>
      </w:r>
      <w:r w:rsidR="007B2EBF" w:rsidRPr="00F86303">
        <w:rPr>
          <w:sz w:val="22"/>
          <w:szCs w:val="22"/>
        </w:rPr>
        <w:fldChar w:fldCharType="end"/>
      </w:r>
      <w:r w:rsidRPr="007D50DD">
        <w:rPr>
          <w:sz w:val="22"/>
          <w:szCs w:val="22"/>
        </w:rPr>
        <w:t>»</w:t>
      </w:r>
      <w:r w:rsidR="007B2EBF" w:rsidRPr="00F86303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F86303">
        <w:rPr>
          <w:sz w:val="22"/>
          <w:szCs w:val="22"/>
        </w:rPr>
        <w:instrText xml:space="preserve"> FORMTEXT </w:instrText>
      </w:r>
      <w:r w:rsidR="007B2EBF" w:rsidRPr="00F86303">
        <w:rPr>
          <w:sz w:val="22"/>
          <w:szCs w:val="22"/>
        </w:rPr>
      </w:r>
      <w:r w:rsidR="007B2EBF" w:rsidRPr="00F86303">
        <w:rPr>
          <w:sz w:val="22"/>
          <w:szCs w:val="22"/>
        </w:rPr>
        <w:fldChar w:fldCharType="separate"/>
      </w:r>
      <w:r w:rsidRPr="00F86303">
        <w:rPr>
          <w:rFonts w:cs="Arial"/>
          <w:sz w:val="22"/>
          <w:szCs w:val="22"/>
        </w:rPr>
        <w:t> </w:t>
      </w:r>
      <w:r w:rsidRPr="00F86303">
        <w:rPr>
          <w:rFonts w:cs="Arial"/>
          <w:sz w:val="22"/>
          <w:szCs w:val="22"/>
        </w:rPr>
        <w:t> </w:t>
      </w:r>
      <w:r w:rsidRPr="00F86303">
        <w:rPr>
          <w:rFonts w:cs="Arial"/>
          <w:sz w:val="22"/>
          <w:szCs w:val="22"/>
        </w:rPr>
        <w:t> </w:t>
      </w:r>
      <w:r w:rsidRPr="00F86303">
        <w:rPr>
          <w:rFonts w:cs="Arial"/>
          <w:sz w:val="22"/>
          <w:szCs w:val="22"/>
        </w:rPr>
        <w:t> </w:t>
      </w:r>
      <w:r w:rsidRPr="00F86303">
        <w:rPr>
          <w:rFonts w:cs="Arial"/>
          <w:sz w:val="22"/>
          <w:szCs w:val="22"/>
        </w:rPr>
        <w:t> </w:t>
      </w:r>
      <w:r w:rsidR="007B2EBF" w:rsidRPr="00F86303">
        <w:rPr>
          <w:sz w:val="22"/>
          <w:szCs w:val="22"/>
        </w:rPr>
        <w:fldChar w:fldCharType="end"/>
      </w:r>
      <w:r w:rsidRPr="007D50DD">
        <w:rPr>
          <w:sz w:val="22"/>
          <w:szCs w:val="22"/>
        </w:rPr>
        <w:t xml:space="preserve"> 20</w:t>
      </w:r>
      <w:r w:rsidR="007B2EBF" w:rsidRPr="00F86303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1F667B" w:rsidRPr="00F86303">
        <w:rPr>
          <w:sz w:val="22"/>
          <w:szCs w:val="22"/>
        </w:rPr>
        <w:instrText xml:space="preserve"> FORMTEXT </w:instrText>
      </w:r>
      <w:r w:rsidR="007B2EBF" w:rsidRPr="00F86303">
        <w:rPr>
          <w:sz w:val="22"/>
          <w:szCs w:val="22"/>
        </w:rPr>
      </w:r>
      <w:r w:rsidR="007B2EBF" w:rsidRPr="00F86303">
        <w:rPr>
          <w:sz w:val="22"/>
          <w:szCs w:val="22"/>
        </w:rPr>
        <w:fldChar w:fldCharType="separate"/>
      </w:r>
      <w:r w:rsidR="001F667B" w:rsidRPr="00F86303">
        <w:rPr>
          <w:rFonts w:cs="Arial"/>
          <w:sz w:val="22"/>
          <w:szCs w:val="22"/>
        </w:rPr>
        <w:t> </w:t>
      </w:r>
      <w:r w:rsidR="001F667B" w:rsidRPr="00F86303">
        <w:rPr>
          <w:rFonts w:cs="Arial"/>
          <w:sz w:val="22"/>
          <w:szCs w:val="22"/>
        </w:rPr>
        <w:t> </w:t>
      </w:r>
      <w:r w:rsidR="001F667B" w:rsidRPr="00F86303">
        <w:rPr>
          <w:rFonts w:cs="Arial"/>
          <w:sz w:val="22"/>
          <w:szCs w:val="22"/>
        </w:rPr>
        <w:t> </w:t>
      </w:r>
      <w:r w:rsidR="001F667B" w:rsidRPr="00F86303">
        <w:rPr>
          <w:rFonts w:cs="Arial"/>
          <w:sz w:val="22"/>
          <w:szCs w:val="22"/>
        </w:rPr>
        <w:t> </w:t>
      </w:r>
      <w:r w:rsidR="001F667B" w:rsidRPr="00F86303">
        <w:rPr>
          <w:rFonts w:cs="Arial"/>
          <w:sz w:val="22"/>
          <w:szCs w:val="22"/>
        </w:rPr>
        <w:t> </w:t>
      </w:r>
      <w:r w:rsidR="007B2EBF" w:rsidRPr="00F86303">
        <w:rPr>
          <w:sz w:val="22"/>
          <w:szCs w:val="22"/>
        </w:rPr>
        <w:fldChar w:fldCharType="end"/>
      </w:r>
      <w:r w:rsidRPr="007D50DD">
        <w:rPr>
          <w:sz w:val="22"/>
          <w:szCs w:val="22"/>
        </w:rPr>
        <w:t xml:space="preserve"> года в г. Москве</w:t>
      </w:r>
    </w:p>
    <w:p w:rsidR="00F646D9" w:rsidRPr="007D50DD" w:rsidRDefault="00F646D9" w:rsidP="008131BA">
      <w:pPr>
        <w:ind w:right="58"/>
        <w:jc w:val="both"/>
        <w:rPr>
          <w:sz w:val="22"/>
          <w:szCs w:val="22"/>
          <w:lang w:val="ru-RU"/>
        </w:rPr>
      </w:pPr>
    </w:p>
    <w:p w:rsidR="009D1555" w:rsidRPr="00FE0A08" w:rsidRDefault="009D1555" w:rsidP="009D1555">
      <w:pPr>
        <w:pStyle w:val="FR1"/>
        <w:spacing w:before="40"/>
        <w:ind w:firstLine="360"/>
        <w:rPr>
          <w:rFonts w:ascii="Times New Roman" w:hAnsi="Times New Roman"/>
          <w:bCs/>
          <w:spacing w:val="-3"/>
          <w:sz w:val="22"/>
          <w:szCs w:val="22"/>
          <w:lang w:val="ru-RU"/>
        </w:rPr>
      </w:pP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Общество с ограниченной ответственностью «ТНТ Экспресс Уорлдуайд (СНГ)» (далее - TNT) в лице</w:t>
      </w:r>
      <w:r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 Начальника отдела таможенного оформления ООО «ТНТ Экспресс Уорлдуайд (СНГ)» </w:t>
      </w:r>
      <w:r w:rsidRPr="00456DE6">
        <w:rPr>
          <w:rFonts w:ascii="Times New Roman" w:hAnsi="Times New Roman"/>
          <w:bCs/>
          <w:spacing w:val="-3"/>
          <w:sz w:val="22"/>
          <w:szCs w:val="22"/>
          <w:lang w:val="ru-RU"/>
        </w:rPr>
        <w:t>Хомутовской Елены Николаевны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Cs/>
          <w:spacing w:val="-3"/>
          <w:sz w:val="22"/>
          <w:szCs w:val="22"/>
          <w:lang w:val="ru-RU"/>
        </w:rPr>
        <w:t>дейс</w:t>
      </w:r>
      <w:r>
        <w:rPr>
          <w:rFonts w:ascii="Times New Roman" w:hAnsi="Times New Roman"/>
          <w:bCs/>
          <w:spacing w:val="-3"/>
          <w:sz w:val="22"/>
          <w:szCs w:val="22"/>
          <w:lang w:val="ru-RU"/>
        </w:rPr>
        <w:t>т</w:t>
      </w:r>
      <w:r>
        <w:rPr>
          <w:rFonts w:ascii="Times New Roman" w:hAnsi="Times New Roman"/>
          <w:bCs/>
          <w:spacing w:val="-3"/>
          <w:sz w:val="22"/>
          <w:szCs w:val="22"/>
          <w:lang w:val="ru-RU"/>
        </w:rPr>
        <w:t>вующе</w:t>
      </w:r>
      <w:r w:rsidR="009315FA">
        <w:rPr>
          <w:rFonts w:ascii="Times New Roman" w:hAnsi="Times New Roman"/>
          <w:bCs/>
          <w:spacing w:val="-3"/>
          <w:sz w:val="22"/>
          <w:szCs w:val="22"/>
          <w:lang w:val="ru-RU"/>
        </w:rPr>
        <w:t>го</w:t>
      </w:r>
      <w:r w:rsidR="007B2EBF" w:rsidRPr="00456DE6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456DE6">
        <w:rPr>
          <w:rFonts w:ascii="Times New Roman" w:hAnsi="Times New Roman"/>
          <w:bCs/>
          <w:spacing w:val="-3"/>
          <w:sz w:val="22"/>
          <w:szCs w:val="22"/>
          <w:lang w:val="ru-RU"/>
        </w:rPr>
        <w:instrText xml:space="preserve"> FORMTEXT </w:instrText>
      </w:r>
      <w:r w:rsidR="007B2EBF" w:rsidRPr="00456DE6">
        <w:rPr>
          <w:rFonts w:ascii="Times New Roman" w:hAnsi="Times New Roman"/>
          <w:bCs/>
          <w:spacing w:val="-3"/>
          <w:sz w:val="22"/>
          <w:szCs w:val="22"/>
          <w:lang w:val="ru-RU"/>
        </w:rPr>
      </w:r>
      <w:r w:rsidR="007B2EBF" w:rsidRPr="00456DE6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end"/>
      </w:r>
      <w:r w:rsidRPr="00456DE6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 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на</w:t>
      </w:r>
      <w:r w:rsidRPr="00C33406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основании Доверенности № </w:t>
      </w:r>
      <w:r w:rsidR="002132D7" w:rsidRPr="002132D7">
        <w:rPr>
          <w:rFonts w:ascii="Times New Roman" w:hAnsi="Times New Roman"/>
          <w:bCs/>
          <w:sz w:val="22"/>
          <w:szCs w:val="22"/>
          <w:lang w:val="ru-RU"/>
        </w:rPr>
        <w:t>15-04-2605-М</w:t>
      </w:r>
      <w:r w:rsidR="002C0E3E" w:rsidRPr="002C0E3E">
        <w:rPr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spacing w:val="-3"/>
          <w:sz w:val="22"/>
          <w:szCs w:val="22"/>
          <w:lang w:val="ru-RU"/>
        </w:rPr>
        <w:t>от</w:t>
      </w:r>
      <w:r w:rsidR="002132D7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 </w:t>
      </w:r>
      <w:r w:rsidR="002132D7" w:rsidRPr="002132D7">
        <w:rPr>
          <w:rFonts w:ascii="Times New Roman" w:hAnsi="Times New Roman"/>
          <w:bCs/>
          <w:spacing w:val="-3"/>
          <w:sz w:val="22"/>
          <w:szCs w:val="22"/>
          <w:lang w:val="ru-RU"/>
        </w:rPr>
        <w:t>26.05.2015</w:t>
      </w:r>
      <w:r w:rsidR="002C0E3E" w:rsidRPr="002C0E3E">
        <w:rPr>
          <w:bCs/>
          <w:sz w:val="22"/>
          <w:szCs w:val="22"/>
          <w:lang w:val="ru-RU"/>
        </w:rPr>
        <w:t xml:space="preserve"> 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с одной стороны, и </w:t>
      </w:r>
      <w:r w:rsidR="007B2EBF"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instrText xml:space="preserve"> FORMTEXT </w:instrText>
      </w:r>
      <w:r w:rsidR="007B2EBF"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</w:r>
      <w:r w:rsidR="007B2EBF"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separate"/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="007B2EBF"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end"/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 (далее - Заказчик) в лице </w:t>
      </w:r>
      <w:r w:rsidR="007B2EBF"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instrText xml:space="preserve"> FORMTEXT </w:instrText>
      </w:r>
      <w:r w:rsidR="007B2EBF"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</w:r>
      <w:r w:rsidR="007B2EBF"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separate"/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="007B2EBF"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end"/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, действующего на основании </w:t>
      </w:r>
      <w:r w:rsidR="007B2EBF"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instrText xml:space="preserve"> FORMTEXT </w:instrText>
      </w:r>
      <w:r w:rsidR="007B2EBF"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</w:r>
      <w:r w:rsidR="007B2EBF"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separate"/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 </w:t>
      </w:r>
      <w:r w:rsidR="007B2EBF"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fldChar w:fldCharType="end"/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, с другой стороны (совместно именуемые - Стороны), заключили </w:t>
      </w:r>
      <w:r>
        <w:rPr>
          <w:rFonts w:ascii="Times New Roman" w:hAnsi="Times New Roman"/>
          <w:bCs/>
          <w:spacing w:val="-3"/>
          <w:sz w:val="22"/>
          <w:szCs w:val="22"/>
          <w:lang w:val="ru-RU"/>
        </w:rPr>
        <w:t>н</w:t>
      </w:r>
      <w:r>
        <w:rPr>
          <w:rFonts w:ascii="Times New Roman" w:hAnsi="Times New Roman"/>
          <w:bCs/>
          <w:spacing w:val="-3"/>
          <w:sz w:val="22"/>
          <w:szCs w:val="22"/>
          <w:lang w:val="ru-RU"/>
        </w:rPr>
        <w:t>а</w:t>
      </w:r>
      <w:r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стоящий Договор 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(далее -</w:t>
      </w:r>
      <w:r w:rsidR="000E1F7A" w:rsidRPr="000E1F7A">
        <w:rPr>
          <w:rFonts w:ascii="Times New Roman" w:hAnsi="Times New Roman"/>
          <w:bCs/>
          <w:spacing w:val="-3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spacing w:val="-3"/>
          <w:sz w:val="22"/>
          <w:szCs w:val="22"/>
          <w:lang w:val="ru-RU"/>
        </w:rPr>
        <w:t>Договор</w:t>
      </w:r>
      <w:r w:rsidRPr="00FE0A08">
        <w:rPr>
          <w:rFonts w:ascii="Times New Roman" w:hAnsi="Times New Roman"/>
          <w:bCs/>
          <w:spacing w:val="-3"/>
          <w:sz w:val="22"/>
          <w:szCs w:val="22"/>
          <w:lang w:val="ru-RU"/>
        </w:rPr>
        <w:t>) о нижеследующем:</w:t>
      </w:r>
    </w:p>
    <w:p w:rsidR="00FF3035" w:rsidRPr="00434272" w:rsidRDefault="00FF3035" w:rsidP="008131BA">
      <w:pPr>
        <w:pStyle w:val="21"/>
        <w:ind w:right="58"/>
        <w:rPr>
          <w:rFonts w:ascii="Times New Roman" w:hAnsi="Times New Roman"/>
          <w:b/>
          <w:szCs w:val="22"/>
        </w:rPr>
      </w:pPr>
    </w:p>
    <w:p w:rsidR="00FF3035" w:rsidRPr="007D50DD" w:rsidRDefault="00FF3035" w:rsidP="008131BA">
      <w:pPr>
        <w:pStyle w:val="21"/>
        <w:numPr>
          <w:ilvl w:val="0"/>
          <w:numId w:val="4"/>
        </w:numPr>
        <w:ind w:right="58"/>
        <w:rPr>
          <w:rFonts w:ascii="Times New Roman" w:hAnsi="Times New Roman"/>
          <w:b/>
          <w:szCs w:val="22"/>
          <w:u w:val="single"/>
        </w:rPr>
      </w:pPr>
      <w:r w:rsidRPr="007D50DD">
        <w:rPr>
          <w:rFonts w:ascii="Times New Roman" w:hAnsi="Times New Roman"/>
          <w:b/>
          <w:szCs w:val="22"/>
          <w:u w:val="single"/>
        </w:rPr>
        <w:t>Предмет договора</w:t>
      </w:r>
    </w:p>
    <w:p w:rsidR="00FF3035" w:rsidRPr="007D50DD" w:rsidRDefault="00FF3035" w:rsidP="008131BA">
      <w:pPr>
        <w:pStyle w:val="21"/>
        <w:ind w:left="360" w:right="58" w:hanging="360"/>
        <w:rPr>
          <w:rFonts w:ascii="Times New Roman" w:hAnsi="Times New Roman"/>
          <w:bCs/>
          <w:snapToGrid w:val="0"/>
          <w:spacing w:val="-3"/>
          <w:szCs w:val="22"/>
        </w:rPr>
      </w:pPr>
      <w:r w:rsidRPr="007D50DD">
        <w:rPr>
          <w:rFonts w:ascii="Times New Roman" w:hAnsi="Times New Roman"/>
          <w:bCs/>
          <w:snapToGrid w:val="0"/>
          <w:color w:val="000000"/>
          <w:spacing w:val="-3"/>
          <w:szCs w:val="22"/>
        </w:rPr>
        <w:t>1.1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>.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ab/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TNT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совершает от имени Заказчика или других заинтересованных лиц по их поручению действия по таможе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>н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ному оформлению в соответствии с требованиями и условиями, </w:t>
      </w:r>
      <w:r w:rsidRPr="00DA5CBD">
        <w:rPr>
          <w:rFonts w:ascii="Times New Roman" w:hAnsi="Times New Roman"/>
          <w:bCs/>
          <w:snapToGrid w:val="0"/>
          <w:spacing w:val="-3"/>
          <w:szCs w:val="22"/>
        </w:rPr>
        <w:t xml:space="preserve">установленными </w:t>
      </w:r>
      <w:r w:rsidR="001C4EC6" w:rsidRPr="00DA5CBD">
        <w:rPr>
          <w:rFonts w:ascii="Times New Roman" w:hAnsi="Times New Roman"/>
          <w:bCs/>
          <w:snapToGrid w:val="0"/>
          <w:spacing w:val="-3"/>
          <w:szCs w:val="22"/>
        </w:rPr>
        <w:t>Таможенным кодексом там</w:t>
      </w:r>
      <w:r w:rsidR="001C4EC6" w:rsidRPr="00DA5CBD">
        <w:rPr>
          <w:rFonts w:ascii="Times New Roman" w:hAnsi="Times New Roman"/>
          <w:bCs/>
          <w:snapToGrid w:val="0"/>
          <w:spacing w:val="-3"/>
          <w:szCs w:val="22"/>
        </w:rPr>
        <w:t>о</w:t>
      </w:r>
      <w:r w:rsidR="001C4EC6" w:rsidRPr="00DA5CBD">
        <w:rPr>
          <w:rFonts w:ascii="Times New Roman" w:hAnsi="Times New Roman"/>
          <w:bCs/>
          <w:snapToGrid w:val="0"/>
          <w:spacing w:val="-3"/>
          <w:szCs w:val="22"/>
        </w:rPr>
        <w:t xml:space="preserve">женного союза (далее – ТК ТС), </w:t>
      </w:r>
      <w:r w:rsidR="009A6610">
        <w:rPr>
          <w:rFonts w:ascii="Times New Roman" w:hAnsi="Times New Roman"/>
          <w:bCs/>
          <w:snapToGrid w:val="0"/>
          <w:spacing w:val="-3"/>
          <w:szCs w:val="22"/>
        </w:rPr>
        <w:t>законодательством Российской Федерации</w:t>
      </w:r>
      <w:r w:rsidR="005835BC" w:rsidRPr="005835BC">
        <w:rPr>
          <w:rFonts w:ascii="Times New Roman" w:hAnsi="Times New Roman"/>
          <w:bCs/>
          <w:snapToGrid w:val="0"/>
          <w:spacing w:val="-3"/>
          <w:szCs w:val="22"/>
        </w:rPr>
        <w:t xml:space="preserve"> (</w:t>
      </w:r>
      <w:r w:rsidR="005835BC">
        <w:rPr>
          <w:rFonts w:ascii="Times New Roman" w:hAnsi="Times New Roman"/>
          <w:bCs/>
          <w:snapToGrid w:val="0"/>
          <w:spacing w:val="-3"/>
          <w:szCs w:val="22"/>
        </w:rPr>
        <w:t>далее - РФ</w:t>
      </w:r>
      <w:r w:rsidR="005835BC" w:rsidRPr="005835BC">
        <w:rPr>
          <w:rFonts w:ascii="Times New Roman" w:hAnsi="Times New Roman"/>
          <w:bCs/>
          <w:snapToGrid w:val="0"/>
          <w:spacing w:val="-3"/>
          <w:szCs w:val="22"/>
        </w:rPr>
        <w:t>)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в отношении соверша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>е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мых 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TNT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таможенных операций, необходимых для помещения товара/ов под соответствующ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ую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таможенн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ую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процедур</w:t>
      </w:r>
      <w:r w:rsidR="00B54FCF">
        <w:rPr>
          <w:rFonts w:ascii="Times New Roman" w:hAnsi="Times New Roman"/>
          <w:bCs/>
          <w:snapToGrid w:val="0"/>
          <w:spacing w:val="-3"/>
          <w:szCs w:val="22"/>
        </w:rPr>
        <w:t>у</w:t>
      </w:r>
      <w:r w:rsidR="008C689F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, </w:t>
      </w:r>
      <w:r w:rsidR="0069170F" w:rsidRPr="007D50DD">
        <w:rPr>
          <w:rFonts w:ascii="Times New Roman" w:hAnsi="Times New Roman"/>
          <w:bCs/>
          <w:snapToGrid w:val="0"/>
          <w:spacing w:val="-3"/>
          <w:szCs w:val="22"/>
        </w:rPr>
        <w:t>оказыва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ет</w:t>
      </w:r>
      <w:r w:rsidR="0069170F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услуги </w:t>
      </w:r>
      <w:r w:rsidR="00E643D5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по </w:t>
      </w:r>
      <w:r w:rsidR="008C689F" w:rsidRPr="007D50DD">
        <w:rPr>
          <w:rFonts w:ascii="Times New Roman" w:hAnsi="Times New Roman"/>
          <w:bCs/>
          <w:snapToGrid w:val="0"/>
          <w:spacing w:val="-3"/>
          <w:szCs w:val="22"/>
        </w:rPr>
        <w:t>хранению</w:t>
      </w:r>
      <w:r w:rsidR="0069170F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либо </w:t>
      </w:r>
      <w:r w:rsidR="008F244F" w:rsidRPr="007D50DD">
        <w:rPr>
          <w:rFonts w:ascii="Times New Roman" w:hAnsi="Times New Roman"/>
          <w:bCs/>
          <w:snapToGrid w:val="0"/>
          <w:spacing w:val="-3"/>
          <w:szCs w:val="22"/>
        </w:rPr>
        <w:t>организации хранения</w:t>
      </w:r>
      <w:r w:rsidR="008C689F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товаров на складе временного хранения (далее – СВХ)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, а также оказывает иные услуги, связанные с таможенным оформлением,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а Заказчик обязуется о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>п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>латить выполненные поручения</w:t>
      </w:r>
      <w:r w:rsidR="0069170F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и услуги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и возместить издержки, понесенные </w:t>
      </w:r>
      <w:r w:rsidR="009D1555">
        <w:rPr>
          <w:rFonts w:ascii="Times New Roman" w:hAnsi="Times New Roman"/>
          <w:bCs/>
          <w:snapToGrid w:val="0"/>
          <w:spacing w:val="-3"/>
          <w:szCs w:val="22"/>
        </w:rPr>
        <w:t>TNT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в связи с выполнением пор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>у</w:t>
      </w:r>
      <w:r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чения. </w:t>
      </w:r>
    </w:p>
    <w:p w:rsidR="00FF3035" w:rsidRPr="007D50DD" w:rsidRDefault="009D1555" w:rsidP="008131BA">
      <w:pPr>
        <w:pStyle w:val="21"/>
        <w:numPr>
          <w:ilvl w:val="1"/>
          <w:numId w:val="8"/>
        </w:numPr>
        <w:ind w:right="58"/>
        <w:rPr>
          <w:rFonts w:ascii="Times New Roman" w:hAnsi="Times New Roman"/>
          <w:bCs/>
          <w:snapToGrid w:val="0"/>
          <w:spacing w:val="-3"/>
          <w:szCs w:val="22"/>
        </w:rPr>
      </w:pPr>
      <w:r>
        <w:rPr>
          <w:rFonts w:ascii="Times New Roman" w:hAnsi="Times New Roman"/>
          <w:bCs/>
          <w:snapToGrid w:val="0"/>
          <w:spacing w:val="-3"/>
          <w:szCs w:val="22"/>
        </w:rPr>
        <w:t>TNT</w:t>
      </w:r>
      <w:r w:rsidR="00FF3035" w:rsidRPr="007D50DD">
        <w:rPr>
          <w:rFonts w:ascii="Times New Roman" w:hAnsi="Times New Roman"/>
          <w:bCs/>
          <w:snapToGrid w:val="0"/>
          <w:spacing w:val="-3"/>
          <w:szCs w:val="22"/>
        </w:rPr>
        <w:t xml:space="preserve"> совершает таможенные операции в совокупности в рамках таможенной процедуры, определяющей статус товара/ов. </w:t>
      </w:r>
    </w:p>
    <w:p w:rsidR="00FF3035" w:rsidRPr="007D50DD" w:rsidRDefault="00FF3035" w:rsidP="008131BA">
      <w:pPr>
        <w:numPr>
          <w:ilvl w:val="0"/>
          <w:numId w:val="4"/>
        </w:numPr>
        <w:ind w:right="58"/>
        <w:jc w:val="both"/>
        <w:rPr>
          <w:b/>
          <w:spacing w:val="0"/>
          <w:sz w:val="22"/>
          <w:szCs w:val="22"/>
          <w:u w:val="single"/>
          <w:lang w:val="ru-RU"/>
        </w:rPr>
      </w:pPr>
      <w:r w:rsidRPr="007D50DD">
        <w:rPr>
          <w:b/>
          <w:spacing w:val="0"/>
          <w:sz w:val="22"/>
          <w:szCs w:val="22"/>
          <w:u w:val="single"/>
          <w:lang w:val="ru-RU"/>
        </w:rPr>
        <w:t>Права и обязанности сторон</w:t>
      </w:r>
    </w:p>
    <w:p w:rsidR="00FF3035" w:rsidRPr="007D50DD" w:rsidRDefault="009D1555" w:rsidP="008131BA">
      <w:pPr>
        <w:numPr>
          <w:ilvl w:val="1"/>
          <w:numId w:val="5"/>
        </w:numPr>
        <w:ind w:right="58"/>
        <w:jc w:val="both"/>
        <w:rPr>
          <w:b/>
          <w:i/>
          <w:snapToGrid w:val="0"/>
          <w:sz w:val="22"/>
          <w:szCs w:val="22"/>
          <w:lang w:val="ru-RU"/>
        </w:rPr>
      </w:pPr>
      <w:r>
        <w:rPr>
          <w:b/>
          <w:i/>
          <w:snapToGrid w:val="0"/>
          <w:sz w:val="22"/>
          <w:szCs w:val="22"/>
          <w:lang w:val="ru-RU"/>
        </w:rPr>
        <w:t>TNT</w:t>
      </w:r>
      <w:r w:rsidR="00FF3035" w:rsidRPr="007D50DD">
        <w:rPr>
          <w:b/>
          <w:i/>
          <w:snapToGrid w:val="0"/>
          <w:sz w:val="22"/>
          <w:szCs w:val="22"/>
          <w:lang w:val="ru-RU"/>
        </w:rPr>
        <w:t xml:space="preserve"> обязуется:</w:t>
      </w:r>
    </w:p>
    <w:p w:rsidR="0061514D" w:rsidRPr="0061514D" w:rsidRDefault="0061514D" w:rsidP="0061514D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61514D">
        <w:rPr>
          <w:sz w:val="22"/>
          <w:szCs w:val="22"/>
          <w:lang w:val="ru-RU"/>
        </w:rPr>
        <w:t xml:space="preserve">приступить к оказанию услуг по настоящему Договору после поступления на счет </w:t>
      </w:r>
      <w:r w:rsidRPr="0061514D">
        <w:rPr>
          <w:sz w:val="22"/>
          <w:szCs w:val="22"/>
        </w:rPr>
        <w:t>TNT</w:t>
      </w:r>
      <w:r w:rsidRPr="0061514D">
        <w:rPr>
          <w:sz w:val="22"/>
          <w:szCs w:val="22"/>
          <w:lang w:val="ru-RU"/>
        </w:rPr>
        <w:t>, а при наличном ра</w:t>
      </w:r>
      <w:r w:rsidRPr="0061514D">
        <w:rPr>
          <w:sz w:val="22"/>
          <w:szCs w:val="22"/>
          <w:lang w:val="ru-RU"/>
        </w:rPr>
        <w:t>с</w:t>
      </w:r>
      <w:r w:rsidRPr="0061514D">
        <w:rPr>
          <w:sz w:val="22"/>
          <w:szCs w:val="22"/>
          <w:lang w:val="ru-RU"/>
        </w:rPr>
        <w:t>чете после передачи в кассу 100 % предоплаты в размере суммы таможенных платежей, уплачиваемых за З</w:t>
      </w:r>
      <w:r w:rsidRPr="0061514D">
        <w:rPr>
          <w:sz w:val="22"/>
          <w:szCs w:val="22"/>
          <w:lang w:val="ru-RU"/>
        </w:rPr>
        <w:t>а</w:t>
      </w:r>
      <w:r w:rsidRPr="0061514D">
        <w:rPr>
          <w:sz w:val="22"/>
          <w:szCs w:val="22"/>
          <w:lang w:val="ru-RU"/>
        </w:rPr>
        <w:t xml:space="preserve">казчика (в случае если такие платежи по согласованию с Заказчиком осуществляет </w:t>
      </w:r>
      <w:r w:rsidRPr="0061514D">
        <w:rPr>
          <w:sz w:val="22"/>
          <w:szCs w:val="22"/>
        </w:rPr>
        <w:t>TNT</w:t>
      </w:r>
      <w:r w:rsidRPr="0061514D">
        <w:rPr>
          <w:sz w:val="22"/>
          <w:szCs w:val="22"/>
          <w:lang w:val="ru-RU"/>
        </w:rPr>
        <w:t xml:space="preserve">); 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 xml:space="preserve">осуществлять таможенное оформление в соответствии с </w:t>
      </w:r>
      <w:r w:rsidRPr="00DA5CBD">
        <w:rPr>
          <w:snapToGrid w:val="0"/>
          <w:color w:val="000000"/>
          <w:sz w:val="22"/>
          <w:szCs w:val="22"/>
          <w:lang w:val="ru-RU"/>
        </w:rPr>
        <w:t xml:space="preserve">требованиями </w:t>
      </w:r>
      <w:r w:rsidR="009A6610">
        <w:rPr>
          <w:snapToGrid w:val="0"/>
          <w:color w:val="000000"/>
          <w:sz w:val="22"/>
          <w:szCs w:val="22"/>
          <w:lang w:val="ru-RU"/>
        </w:rPr>
        <w:t xml:space="preserve">законодательства </w:t>
      </w:r>
      <w:r w:rsidRPr="00DA5CBD">
        <w:rPr>
          <w:snapToGrid w:val="0"/>
          <w:color w:val="000000"/>
          <w:sz w:val="22"/>
          <w:szCs w:val="22"/>
          <w:lang w:val="ru-RU"/>
        </w:rPr>
        <w:t>РФ;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 xml:space="preserve">способствовать в рамках законодательства </w:t>
      </w:r>
      <w:r w:rsidR="005835BC">
        <w:rPr>
          <w:snapToGrid w:val="0"/>
          <w:color w:val="000000"/>
          <w:sz w:val="22"/>
          <w:szCs w:val="22"/>
          <w:lang w:val="ru-RU"/>
        </w:rPr>
        <w:t>РФ</w:t>
      </w:r>
      <w:r w:rsidRPr="007D50DD">
        <w:rPr>
          <w:snapToGrid w:val="0"/>
          <w:color w:val="000000"/>
          <w:sz w:val="22"/>
          <w:szCs w:val="22"/>
          <w:lang w:val="ru-RU"/>
        </w:rPr>
        <w:t xml:space="preserve"> сокращению сроков таможенного оформления декларируем</w:t>
      </w:r>
      <w:r w:rsidRPr="007D50DD">
        <w:rPr>
          <w:snapToGrid w:val="0"/>
          <w:color w:val="000000"/>
          <w:sz w:val="22"/>
          <w:szCs w:val="22"/>
          <w:lang w:val="ru-RU"/>
        </w:rPr>
        <w:t>о</w:t>
      </w:r>
      <w:r w:rsidRPr="007D50DD">
        <w:rPr>
          <w:snapToGrid w:val="0"/>
          <w:color w:val="000000"/>
          <w:sz w:val="22"/>
          <w:szCs w:val="22"/>
          <w:lang w:val="ru-RU"/>
        </w:rPr>
        <w:t>го товара Заказчика;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>обеспечивать сохранность товара до момента передачи его Заказчику или иному управомоченному лицу</w:t>
      </w:r>
      <w:r w:rsidR="005522FE" w:rsidRPr="007D50DD">
        <w:rPr>
          <w:snapToGrid w:val="0"/>
          <w:color w:val="000000"/>
          <w:sz w:val="22"/>
          <w:szCs w:val="22"/>
          <w:lang w:val="ru-RU"/>
        </w:rPr>
        <w:t xml:space="preserve"> (при осуществлении хранения)</w:t>
      </w:r>
      <w:r w:rsidRPr="007D50DD">
        <w:rPr>
          <w:snapToGrid w:val="0"/>
          <w:color w:val="000000"/>
          <w:sz w:val="22"/>
          <w:szCs w:val="22"/>
          <w:lang w:val="ru-RU"/>
        </w:rPr>
        <w:t>;</w:t>
      </w:r>
    </w:p>
    <w:p w:rsidR="0061514D" w:rsidRPr="0061514D" w:rsidRDefault="0061514D" w:rsidP="0061514D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61514D">
        <w:rPr>
          <w:snapToGrid w:val="0"/>
          <w:color w:val="000000"/>
          <w:sz w:val="22"/>
          <w:szCs w:val="22"/>
          <w:lang w:val="ru-RU"/>
        </w:rPr>
        <w:t xml:space="preserve">выдавать или транспортировать выпущенный товар Заказчику после </w:t>
      </w:r>
      <w:r w:rsidRPr="0061514D">
        <w:rPr>
          <w:sz w:val="22"/>
          <w:szCs w:val="22"/>
          <w:lang w:val="ru-RU"/>
        </w:rPr>
        <w:t xml:space="preserve">поступления на счет </w:t>
      </w:r>
      <w:r w:rsidRPr="0061514D">
        <w:rPr>
          <w:sz w:val="22"/>
          <w:szCs w:val="22"/>
        </w:rPr>
        <w:t>TNT</w:t>
      </w:r>
      <w:r w:rsidRPr="0061514D">
        <w:rPr>
          <w:sz w:val="22"/>
          <w:szCs w:val="22"/>
          <w:lang w:val="ru-RU"/>
        </w:rPr>
        <w:t>, а при нали</w:t>
      </w:r>
      <w:r w:rsidRPr="0061514D">
        <w:rPr>
          <w:sz w:val="22"/>
          <w:szCs w:val="22"/>
          <w:lang w:val="ru-RU"/>
        </w:rPr>
        <w:t>ч</w:t>
      </w:r>
      <w:r w:rsidRPr="0061514D">
        <w:rPr>
          <w:sz w:val="22"/>
          <w:szCs w:val="22"/>
          <w:lang w:val="ru-RU"/>
        </w:rPr>
        <w:t xml:space="preserve">ном расчете после передачи в кассу </w:t>
      </w:r>
      <w:r w:rsidRPr="0061514D">
        <w:rPr>
          <w:snapToGrid w:val="0"/>
          <w:color w:val="000000"/>
          <w:sz w:val="22"/>
          <w:szCs w:val="22"/>
          <w:lang w:val="ru-RU"/>
        </w:rPr>
        <w:t>вознаграждения TNT</w:t>
      </w:r>
      <w:r w:rsidRPr="0061514D">
        <w:rPr>
          <w:snapToGrid w:val="0"/>
          <w:sz w:val="22"/>
          <w:szCs w:val="22"/>
          <w:lang w:val="ru-RU"/>
        </w:rPr>
        <w:t>;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>не разглашать и не использовать в собственных целях полученную от Заказчика информацию, составля</w:t>
      </w:r>
      <w:r w:rsidRPr="007D50DD">
        <w:rPr>
          <w:snapToGrid w:val="0"/>
          <w:color w:val="000000"/>
          <w:sz w:val="22"/>
          <w:szCs w:val="22"/>
          <w:lang w:val="ru-RU"/>
        </w:rPr>
        <w:t>ю</w:t>
      </w:r>
      <w:r w:rsidRPr="007D50DD">
        <w:rPr>
          <w:snapToGrid w:val="0"/>
          <w:color w:val="000000"/>
          <w:sz w:val="22"/>
          <w:szCs w:val="22"/>
          <w:lang w:val="ru-RU"/>
        </w:rPr>
        <w:t>щую коммерческую, банковскую или иную охраняемую законом тайну, за исключением случаев, пред</w:t>
      </w:r>
      <w:r w:rsidRPr="007D50DD">
        <w:rPr>
          <w:snapToGrid w:val="0"/>
          <w:color w:val="000000"/>
          <w:sz w:val="22"/>
          <w:szCs w:val="22"/>
          <w:lang w:val="ru-RU"/>
        </w:rPr>
        <w:t>у</w:t>
      </w:r>
      <w:r w:rsidRPr="007D50DD">
        <w:rPr>
          <w:snapToGrid w:val="0"/>
          <w:color w:val="000000"/>
          <w:sz w:val="22"/>
          <w:szCs w:val="22"/>
          <w:lang w:val="ru-RU"/>
        </w:rPr>
        <w:t>смотренных законодательством РФ;</w:t>
      </w:r>
    </w:p>
    <w:p w:rsidR="008C689F" w:rsidRPr="007D50DD" w:rsidRDefault="008C689F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7D50DD">
        <w:rPr>
          <w:snapToGrid w:val="0"/>
          <w:sz w:val="22"/>
          <w:szCs w:val="22"/>
          <w:lang w:val="ru-RU"/>
        </w:rPr>
        <w:t>осуществлять</w:t>
      </w:r>
      <w:r w:rsidR="00644C4C" w:rsidRPr="007D50DD">
        <w:rPr>
          <w:snapToGrid w:val="0"/>
          <w:sz w:val="22"/>
          <w:szCs w:val="22"/>
          <w:lang w:val="ru-RU"/>
        </w:rPr>
        <w:t xml:space="preserve"> либо </w:t>
      </w:r>
      <w:r w:rsidR="00B6024D" w:rsidRPr="007D50DD">
        <w:rPr>
          <w:snapToGrid w:val="0"/>
          <w:sz w:val="22"/>
          <w:szCs w:val="22"/>
          <w:lang w:val="ru-RU"/>
        </w:rPr>
        <w:t>организовывать</w:t>
      </w:r>
      <w:r w:rsidRPr="007D50DD">
        <w:rPr>
          <w:snapToGrid w:val="0"/>
          <w:sz w:val="22"/>
          <w:szCs w:val="22"/>
          <w:lang w:val="ru-RU"/>
        </w:rPr>
        <w:t xml:space="preserve"> временное хранение грузов Заказчика на СВХ в период таможенного оформления и декларирования грузов;</w:t>
      </w:r>
    </w:p>
    <w:p w:rsidR="00FF3035" w:rsidRPr="007D50DD" w:rsidRDefault="009D1555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>
        <w:rPr>
          <w:snapToGrid w:val="0"/>
          <w:color w:val="000000"/>
          <w:sz w:val="22"/>
          <w:szCs w:val="22"/>
          <w:lang w:val="ru-RU"/>
        </w:rPr>
        <w:t xml:space="preserve">оказывать иные услуги, предусмотренные настоящим Договором, а также </w:t>
      </w:r>
      <w:r w:rsidR="006806CD" w:rsidRPr="007D50DD">
        <w:rPr>
          <w:snapToGrid w:val="0"/>
          <w:color w:val="000000"/>
          <w:sz w:val="22"/>
          <w:szCs w:val="22"/>
          <w:lang w:val="ru-RU"/>
        </w:rPr>
        <w:t>исполнять</w:t>
      </w:r>
      <w:r w:rsidR="00FF3035" w:rsidRPr="007D50DD">
        <w:rPr>
          <w:snapToGrid w:val="0"/>
          <w:color w:val="000000"/>
          <w:sz w:val="22"/>
          <w:szCs w:val="22"/>
          <w:lang w:val="ru-RU"/>
        </w:rPr>
        <w:t xml:space="preserve"> обязанности </w:t>
      </w:r>
      <w:r>
        <w:rPr>
          <w:snapToGrid w:val="0"/>
          <w:color w:val="000000"/>
          <w:sz w:val="22"/>
          <w:szCs w:val="22"/>
          <w:lang w:val="ru-RU"/>
        </w:rPr>
        <w:t>T</w:t>
      </w:r>
      <w:r w:rsidR="00554DDD">
        <w:rPr>
          <w:snapToGrid w:val="0"/>
          <w:color w:val="000000"/>
          <w:sz w:val="22"/>
          <w:szCs w:val="22"/>
          <w:lang w:val="ru-RU"/>
        </w:rPr>
        <w:t>аможенного представителя</w:t>
      </w:r>
      <w:r w:rsidR="00FF3035" w:rsidRPr="007D50DD">
        <w:rPr>
          <w:snapToGrid w:val="0"/>
          <w:color w:val="000000"/>
          <w:sz w:val="22"/>
          <w:szCs w:val="22"/>
          <w:lang w:val="ru-RU"/>
        </w:rPr>
        <w:t>, определенные законодательством РФ</w:t>
      </w:r>
      <w:r w:rsidR="00554DDD">
        <w:rPr>
          <w:snapToGrid w:val="0"/>
          <w:color w:val="000000"/>
          <w:sz w:val="22"/>
          <w:szCs w:val="22"/>
          <w:lang w:val="ru-RU"/>
        </w:rPr>
        <w:t>, при исполнении поручения по осущес</w:t>
      </w:r>
      <w:r w:rsidR="00554DDD">
        <w:rPr>
          <w:snapToGrid w:val="0"/>
          <w:color w:val="000000"/>
          <w:sz w:val="22"/>
          <w:szCs w:val="22"/>
          <w:lang w:val="ru-RU"/>
        </w:rPr>
        <w:t>т</w:t>
      </w:r>
      <w:r w:rsidR="00554DDD">
        <w:rPr>
          <w:snapToGrid w:val="0"/>
          <w:color w:val="000000"/>
          <w:sz w:val="22"/>
          <w:szCs w:val="22"/>
          <w:lang w:val="ru-RU"/>
        </w:rPr>
        <w:t>влению таможенного оформления</w:t>
      </w:r>
      <w:r w:rsidR="00FF3035" w:rsidRPr="007D50DD">
        <w:rPr>
          <w:snapToGrid w:val="0"/>
          <w:color w:val="000000"/>
          <w:sz w:val="22"/>
          <w:szCs w:val="22"/>
          <w:lang w:val="ru-RU"/>
        </w:rPr>
        <w:t>.</w:t>
      </w:r>
    </w:p>
    <w:p w:rsidR="00FF3035" w:rsidRPr="007D50DD" w:rsidRDefault="009D1555" w:rsidP="008131BA">
      <w:pPr>
        <w:numPr>
          <w:ilvl w:val="1"/>
          <w:numId w:val="5"/>
        </w:numPr>
        <w:ind w:right="58"/>
        <w:jc w:val="both"/>
        <w:rPr>
          <w:b/>
          <w:i/>
          <w:snapToGrid w:val="0"/>
          <w:color w:val="000000"/>
          <w:sz w:val="22"/>
          <w:szCs w:val="22"/>
          <w:lang w:val="ru-RU"/>
        </w:rPr>
      </w:pPr>
      <w:r>
        <w:rPr>
          <w:b/>
          <w:i/>
          <w:snapToGrid w:val="0"/>
          <w:color w:val="000000"/>
          <w:sz w:val="22"/>
          <w:szCs w:val="22"/>
          <w:lang w:val="ru-RU"/>
        </w:rPr>
        <w:t>TNT</w:t>
      </w:r>
      <w:r w:rsidR="00FF3035" w:rsidRPr="007D50DD">
        <w:rPr>
          <w:b/>
          <w:i/>
          <w:snapToGrid w:val="0"/>
          <w:color w:val="000000"/>
          <w:sz w:val="22"/>
          <w:szCs w:val="22"/>
          <w:lang w:val="ru-RU"/>
        </w:rPr>
        <w:t xml:space="preserve"> вправе: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color w:val="00000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>проверить полномочия Заказчика в отношении товара;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color w:val="00000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 xml:space="preserve">ограничить сферу своей деятельности в соответствии с критериями, </w:t>
      </w:r>
      <w:r w:rsidRPr="00DA5CBD">
        <w:rPr>
          <w:snapToGrid w:val="0"/>
          <w:color w:val="000000"/>
          <w:sz w:val="22"/>
          <w:szCs w:val="22"/>
          <w:lang w:val="ru-RU"/>
        </w:rPr>
        <w:t xml:space="preserve">установленными </w:t>
      </w:r>
      <w:r w:rsidR="009A6610">
        <w:rPr>
          <w:snapToGrid w:val="0"/>
          <w:color w:val="000000"/>
          <w:sz w:val="22"/>
          <w:szCs w:val="22"/>
          <w:lang w:val="ru-RU"/>
        </w:rPr>
        <w:t xml:space="preserve">законодательством </w:t>
      </w:r>
      <w:r w:rsidRPr="00DA5CBD">
        <w:rPr>
          <w:snapToGrid w:val="0"/>
          <w:color w:val="000000"/>
          <w:sz w:val="22"/>
          <w:szCs w:val="22"/>
          <w:lang w:val="ru-RU"/>
        </w:rPr>
        <w:t xml:space="preserve"> РФ;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color w:val="000000"/>
          <w:sz w:val="22"/>
          <w:szCs w:val="22"/>
          <w:lang w:val="ru-RU"/>
        </w:rPr>
      </w:pPr>
      <w:r w:rsidRPr="007D50DD">
        <w:rPr>
          <w:snapToGrid w:val="0"/>
          <w:color w:val="000000"/>
          <w:sz w:val="22"/>
          <w:szCs w:val="22"/>
          <w:lang w:val="ru-RU"/>
        </w:rPr>
        <w:t xml:space="preserve">по согласованию с Заказчиком уплачивать за него таможенные </w:t>
      </w:r>
      <w:r w:rsidR="00644C4C" w:rsidRPr="007D50DD">
        <w:rPr>
          <w:snapToGrid w:val="0"/>
          <w:color w:val="000000"/>
          <w:sz w:val="22"/>
          <w:szCs w:val="22"/>
          <w:lang w:val="ru-RU"/>
        </w:rPr>
        <w:t>платежи</w:t>
      </w:r>
      <w:r w:rsidRPr="007D50DD">
        <w:rPr>
          <w:snapToGrid w:val="0"/>
          <w:color w:val="000000"/>
          <w:sz w:val="22"/>
          <w:szCs w:val="22"/>
          <w:lang w:val="ru-RU"/>
        </w:rPr>
        <w:t>, если содержание таможенно</w:t>
      </w:r>
      <w:r w:rsidR="009D1555">
        <w:rPr>
          <w:snapToGrid w:val="0"/>
          <w:color w:val="000000"/>
          <w:sz w:val="22"/>
          <w:szCs w:val="22"/>
          <w:lang w:val="ru-RU"/>
        </w:rPr>
        <w:t>й</w:t>
      </w:r>
      <w:r w:rsidRPr="007D50DD">
        <w:rPr>
          <w:snapToGrid w:val="0"/>
          <w:color w:val="000000"/>
          <w:sz w:val="22"/>
          <w:szCs w:val="22"/>
          <w:lang w:val="ru-RU"/>
        </w:rPr>
        <w:t xml:space="preserve"> </w:t>
      </w:r>
      <w:r w:rsidR="009D1555">
        <w:rPr>
          <w:snapToGrid w:val="0"/>
          <w:color w:val="000000"/>
          <w:sz w:val="22"/>
          <w:szCs w:val="22"/>
          <w:lang w:val="ru-RU"/>
        </w:rPr>
        <w:t>пр</w:t>
      </w:r>
      <w:r w:rsidR="009D1555">
        <w:rPr>
          <w:snapToGrid w:val="0"/>
          <w:color w:val="000000"/>
          <w:sz w:val="22"/>
          <w:szCs w:val="22"/>
          <w:lang w:val="ru-RU"/>
        </w:rPr>
        <w:t>о</w:t>
      </w:r>
      <w:r w:rsidR="009D1555">
        <w:rPr>
          <w:snapToGrid w:val="0"/>
          <w:color w:val="000000"/>
          <w:sz w:val="22"/>
          <w:szCs w:val="22"/>
          <w:lang w:val="ru-RU"/>
        </w:rPr>
        <w:t>цедуры</w:t>
      </w:r>
      <w:r w:rsidRPr="007D50DD">
        <w:rPr>
          <w:snapToGrid w:val="0"/>
          <w:color w:val="000000"/>
          <w:sz w:val="22"/>
          <w:szCs w:val="22"/>
          <w:lang w:val="ru-RU"/>
        </w:rPr>
        <w:t xml:space="preserve"> определенно</w:t>
      </w:r>
      <w:r w:rsidR="009D1555">
        <w:rPr>
          <w:snapToGrid w:val="0"/>
          <w:color w:val="000000"/>
          <w:sz w:val="22"/>
          <w:szCs w:val="22"/>
          <w:lang w:val="ru-RU"/>
        </w:rPr>
        <w:t>й</w:t>
      </w:r>
      <w:r w:rsidRPr="007D50DD">
        <w:rPr>
          <w:snapToGrid w:val="0"/>
          <w:color w:val="000000"/>
          <w:sz w:val="22"/>
          <w:szCs w:val="22"/>
          <w:lang w:val="ru-RU"/>
        </w:rPr>
        <w:t xml:space="preserve"> для декларирования товаров, предусматривает их уплату;</w:t>
      </w:r>
    </w:p>
    <w:p w:rsidR="00FF3035" w:rsidRPr="0061514D" w:rsidRDefault="0061514D" w:rsidP="008131BA">
      <w:pPr>
        <w:numPr>
          <w:ilvl w:val="2"/>
          <w:numId w:val="5"/>
        </w:numPr>
        <w:ind w:right="58"/>
        <w:jc w:val="both"/>
        <w:rPr>
          <w:snapToGrid w:val="0"/>
          <w:color w:val="000000"/>
          <w:sz w:val="22"/>
          <w:szCs w:val="22"/>
          <w:lang w:val="ru-RU"/>
        </w:rPr>
      </w:pPr>
      <w:r w:rsidRPr="0061514D">
        <w:rPr>
          <w:snapToGrid w:val="0"/>
          <w:color w:val="000000"/>
          <w:sz w:val="22"/>
          <w:szCs w:val="22"/>
          <w:lang w:val="ru-RU"/>
        </w:rPr>
        <w:t xml:space="preserve">в целях обеспечения возмещения издержек и в зависимости от их размера, требовать внесения Заказчиком предоплаты на счет TNT в размере суммы таможенных платежей, уплачиваемых </w:t>
      </w:r>
      <w:r w:rsidRPr="0061514D">
        <w:rPr>
          <w:snapToGrid w:val="0"/>
          <w:sz w:val="22"/>
          <w:szCs w:val="22"/>
          <w:lang w:val="ru-RU"/>
        </w:rPr>
        <w:t>за Заказчика (в случае если такие платежи по согласованию с Заказчиком осуществляет TNT).</w:t>
      </w:r>
      <w:r w:rsidRPr="0061514D">
        <w:rPr>
          <w:snapToGrid w:val="0"/>
          <w:color w:val="FF0000"/>
          <w:sz w:val="22"/>
          <w:szCs w:val="22"/>
          <w:lang w:val="ru-RU"/>
        </w:rPr>
        <w:t xml:space="preserve"> </w:t>
      </w:r>
      <w:r w:rsidRPr="0061514D">
        <w:rPr>
          <w:snapToGrid w:val="0"/>
          <w:color w:val="000000"/>
          <w:sz w:val="22"/>
          <w:szCs w:val="22"/>
          <w:lang w:val="ru-RU"/>
        </w:rPr>
        <w:t>В случае отказа Заказчика от выполнения требования о предоплате, предусмотренного настоящим пунктом, а также пунктами 2.1.1, 3.2.2, TNT имеет право не приступать к исполнению обязательств по настоящему Договору;</w:t>
      </w:r>
    </w:p>
    <w:p w:rsidR="00E84BE4" w:rsidRPr="007D50DD" w:rsidRDefault="00CD5DD3" w:rsidP="008131BA">
      <w:pPr>
        <w:pStyle w:val="ConsNormal"/>
        <w:widowControl/>
        <w:numPr>
          <w:ilvl w:val="2"/>
          <w:numId w:val="5"/>
        </w:numPr>
        <w:ind w:right="5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>з</w:t>
      </w:r>
      <w:r w:rsidR="00E84BE4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>апрашивать у Заказчика документы и сведения, необходимые для таможенного оформления</w:t>
      </w:r>
      <w:r w:rsidR="006A4DAC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и </w:t>
      </w:r>
      <w:r w:rsidR="00644C4C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>надлежащ</w:t>
      </w:r>
      <w:r w:rsidR="00644C4C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>е</w:t>
      </w:r>
      <w:r w:rsidR="00644C4C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го исполнения обязанностей по настоящему Договору, </w:t>
      </w:r>
      <w:r w:rsidR="00E84BE4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>в том числе содержащие информацию, составля</w:t>
      </w:r>
      <w:r w:rsidR="00E84BE4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>ю</w:t>
      </w:r>
      <w:r w:rsidR="00E84BE4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>щую коммерческую, банковскую или иную охраняемую законом тайну, и другую конфиденциальную и</w:t>
      </w:r>
      <w:r w:rsidR="00E84BE4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>н</w:t>
      </w:r>
      <w:r w:rsidR="00E84BE4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формацию, и получать такие документы и сведения в сроки, указанные в запросе </w:t>
      </w:r>
      <w:r w:rsidR="009D1555">
        <w:rPr>
          <w:rFonts w:ascii="Times New Roman" w:hAnsi="Times New Roman" w:cs="Times New Roman"/>
          <w:color w:val="000000"/>
          <w:spacing w:val="-2"/>
          <w:sz w:val="22"/>
          <w:szCs w:val="22"/>
        </w:rPr>
        <w:t>TNT</w:t>
      </w:r>
      <w:r w:rsidR="00E84BE4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>;  установленное н</w:t>
      </w:r>
      <w:r w:rsidR="00E84BE4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>а</w:t>
      </w:r>
      <w:r w:rsidR="00E84BE4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стоящим пунктом право </w:t>
      </w:r>
      <w:r w:rsidR="009D1555">
        <w:rPr>
          <w:rFonts w:ascii="Times New Roman" w:hAnsi="Times New Roman" w:cs="Times New Roman"/>
          <w:color w:val="000000"/>
          <w:spacing w:val="-2"/>
          <w:sz w:val="22"/>
          <w:szCs w:val="22"/>
        </w:rPr>
        <w:t>TNT</w:t>
      </w:r>
      <w:r w:rsidR="00E84BE4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распространяется на любые документы и сведения, в том числе прямо не пр</w:t>
      </w:r>
      <w:r w:rsidR="00E84BE4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>е</w:t>
      </w:r>
      <w:r w:rsidR="00E84BE4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>дусмотренные настоящим Договором</w:t>
      </w:r>
      <w:r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>;</w:t>
      </w:r>
      <w:r w:rsidR="00E84BE4" w:rsidRPr="007D50D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</w:p>
    <w:p w:rsidR="0061514D" w:rsidRPr="0061514D" w:rsidRDefault="0061514D" w:rsidP="0061514D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61514D">
        <w:rPr>
          <w:color w:val="000000"/>
          <w:sz w:val="22"/>
          <w:szCs w:val="22"/>
          <w:lang w:val="ru-RU"/>
        </w:rPr>
        <w:lastRenderedPageBreak/>
        <w:t xml:space="preserve">не выдавать или не транспортировать </w:t>
      </w:r>
      <w:r w:rsidRPr="0061514D">
        <w:rPr>
          <w:snapToGrid w:val="0"/>
          <w:color w:val="000000"/>
          <w:sz w:val="22"/>
          <w:szCs w:val="22"/>
          <w:lang w:val="ru-RU"/>
        </w:rPr>
        <w:t xml:space="preserve">выпущенный товар Заказчику до момента </w:t>
      </w:r>
      <w:r w:rsidRPr="0061514D">
        <w:rPr>
          <w:sz w:val="22"/>
          <w:szCs w:val="22"/>
          <w:lang w:val="ru-RU"/>
        </w:rPr>
        <w:t xml:space="preserve">поступления на счет </w:t>
      </w:r>
      <w:r w:rsidRPr="0061514D">
        <w:rPr>
          <w:sz w:val="22"/>
          <w:szCs w:val="22"/>
        </w:rPr>
        <w:t>TNT</w:t>
      </w:r>
      <w:r w:rsidRPr="0061514D">
        <w:rPr>
          <w:sz w:val="22"/>
          <w:szCs w:val="22"/>
          <w:lang w:val="ru-RU"/>
        </w:rPr>
        <w:t xml:space="preserve">, а при наличном расчете до момента передачи в кассу </w:t>
      </w:r>
      <w:r w:rsidRPr="0061514D">
        <w:rPr>
          <w:snapToGrid w:val="0"/>
          <w:color w:val="000000"/>
          <w:sz w:val="22"/>
          <w:szCs w:val="22"/>
          <w:lang w:val="ru-RU"/>
        </w:rPr>
        <w:t>вознаграждения TNT</w:t>
      </w:r>
      <w:r w:rsidRPr="0061514D">
        <w:rPr>
          <w:snapToGrid w:val="0"/>
          <w:sz w:val="22"/>
          <w:szCs w:val="22"/>
          <w:lang w:val="ru-RU"/>
        </w:rPr>
        <w:t>;</w:t>
      </w:r>
    </w:p>
    <w:p w:rsidR="00E84BE4" w:rsidRPr="007D50DD" w:rsidRDefault="00CD5DD3" w:rsidP="008131BA">
      <w:pPr>
        <w:pStyle w:val="ConsNormal"/>
        <w:widowControl/>
        <w:numPr>
          <w:ilvl w:val="2"/>
          <w:numId w:val="5"/>
        </w:numPr>
        <w:ind w:right="5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0D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>тказаться от исполнения условий настоящего Договора в случае отказа Заказчика предоставить док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 xml:space="preserve">менты и сведения по </w:t>
      </w:r>
      <w:r w:rsidR="004A2CB2" w:rsidRPr="007D50DD">
        <w:rPr>
          <w:rFonts w:ascii="Times New Roman" w:hAnsi="Times New Roman" w:cs="Times New Roman"/>
          <w:color w:val="000000"/>
          <w:sz w:val="22"/>
          <w:szCs w:val="22"/>
        </w:rPr>
        <w:t>запросу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D1555">
        <w:rPr>
          <w:rFonts w:ascii="Times New Roman" w:hAnsi="Times New Roman" w:cs="Times New Roman"/>
          <w:color w:val="000000"/>
          <w:sz w:val="22"/>
          <w:szCs w:val="22"/>
        </w:rPr>
        <w:t>TNT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>, а также в случае предоставления недостоверных или неполных да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>ных о весе, количестве, цене товара и иных важных сведений, имеющих значение для надлежащего в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>ы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 xml:space="preserve">полнения </w:t>
      </w:r>
      <w:r w:rsidR="009D1555">
        <w:rPr>
          <w:rFonts w:ascii="Times New Roman" w:hAnsi="Times New Roman" w:cs="Times New Roman"/>
          <w:color w:val="000000"/>
          <w:sz w:val="22"/>
          <w:szCs w:val="22"/>
        </w:rPr>
        <w:t>TNT</w:t>
      </w:r>
      <w:r w:rsidR="00E84BE4" w:rsidRPr="007D50DD">
        <w:rPr>
          <w:rFonts w:ascii="Times New Roman" w:hAnsi="Times New Roman" w:cs="Times New Roman"/>
          <w:color w:val="000000"/>
          <w:sz w:val="22"/>
          <w:szCs w:val="22"/>
        </w:rPr>
        <w:t xml:space="preserve"> обязанностей по настоящему Договору</w:t>
      </w:r>
      <w:r w:rsidRPr="007D50D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318F4" w:rsidRPr="007D50DD" w:rsidRDefault="00CD5DD3" w:rsidP="008131BA">
      <w:pPr>
        <w:pStyle w:val="ConsNormal"/>
        <w:widowControl/>
        <w:numPr>
          <w:ilvl w:val="2"/>
          <w:numId w:val="5"/>
        </w:numPr>
        <w:ind w:right="5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0DD">
        <w:rPr>
          <w:rFonts w:ascii="Times New Roman" w:hAnsi="Times New Roman"/>
          <w:sz w:val="22"/>
          <w:szCs w:val="22"/>
        </w:rPr>
        <w:t>п</w:t>
      </w:r>
      <w:r w:rsidR="001318F4" w:rsidRPr="007D50DD">
        <w:rPr>
          <w:rFonts w:ascii="Times New Roman" w:hAnsi="Times New Roman"/>
          <w:sz w:val="22"/>
          <w:szCs w:val="22"/>
        </w:rPr>
        <w:t xml:space="preserve">ересмотреть тарифы, указанные в </w:t>
      </w:r>
      <w:r w:rsidR="001318F4" w:rsidRPr="007D50DD">
        <w:rPr>
          <w:rFonts w:ascii="Times New Roman" w:hAnsi="Times New Roman" w:cs="Times New Roman"/>
          <w:sz w:val="22"/>
          <w:szCs w:val="22"/>
        </w:rPr>
        <w:t>Приложении 1 к настоящему Договору, с предварительным уведомл</w:t>
      </w:r>
      <w:r w:rsidR="001318F4" w:rsidRPr="007D50DD">
        <w:rPr>
          <w:rFonts w:ascii="Times New Roman" w:hAnsi="Times New Roman" w:cs="Times New Roman"/>
          <w:sz w:val="22"/>
          <w:szCs w:val="22"/>
        </w:rPr>
        <w:t>е</w:t>
      </w:r>
      <w:r w:rsidR="001318F4" w:rsidRPr="007D50DD">
        <w:rPr>
          <w:rFonts w:ascii="Times New Roman" w:hAnsi="Times New Roman" w:cs="Times New Roman"/>
          <w:sz w:val="22"/>
          <w:szCs w:val="22"/>
        </w:rPr>
        <w:t xml:space="preserve">нием </w:t>
      </w:r>
      <w:r w:rsidR="008E0206" w:rsidRPr="007D50DD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1318F4" w:rsidRPr="007D50DD">
        <w:rPr>
          <w:rFonts w:ascii="Times New Roman" w:hAnsi="Times New Roman" w:cs="Times New Roman"/>
          <w:sz w:val="22"/>
          <w:szCs w:val="22"/>
        </w:rPr>
        <w:t>в срок 15 (Пятнадцать) календарных</w:t>
      </w:r>
      <w:r w:rsidR="001318F4" w:rsidRPr="007D50DD">
        <w:rPr>
          <w:rFonts w:ascii="Times New Roman" w:hAnsi="Times New Roman"/>
          <w:sz w:val="22"/>
          <w:szCs w:val="22"/>
        </w:rPr>
        <w:t xml:space="preserve"> дней до введения измененных тарифов. Надлежащим уведомлением Заказчика будет являться уведомление одним из следующих способов: </w:t>
      </w:r>
      <w:r w:rsidR="00715830" w:rsidRPr="007D50DD">
        <w:rPr>
          <w:rFonts w:ascii="Times New Roman" w:hAnsi="Times New Roman"/>
          <w:sz w:val="22"/>
          <w:szCs w:val="22"/>
        </w:rPr>
        <w:t>направление эле</w:t>
      </w:r>
      <w:r w:rsidR="00715830" w:rsidRPr="007D50DD">
        <w:rPr>
          <w:rFonts w:ascii="Times New Roman" w:hAnsi="Times New Roman"/>
          <w:sz w:val="22"/>
          <w:szCs w:val="22"/>
        </w:rPr>
        <w:t>к</w:t>
      </w:r>
      <w:r w:rsidR="00715830" w:rsidRPr="007D50DD">
        <w:rPr>
          <w:rFonts w:ascii="Times New Roman" w:hAnsi="Times New Roman"/>
          <w:sz w:val="22"/>
          <w:szCs w:val="22"/>
        </w:rPr>
        <w:t>тронного сообщения на электронный адрес (</w:t>
      </w:r>
      <w:r w:rsidR="00715830" w:rsidRPr="007D50DD">
        <w:rPr>
          <w:rFonts w:ascii="Times New Roman" w:hAnsi="Times New Roman"/>
          <w:sz w:val="22"/>
          <w:szCs w:val="22"/>
          <w:lang w:val="en-US"/>
        </w:rPr>
        <w:t>e</w:t>
      </w:r>
      <w:r w:rsidR="00715830" w:rsidRPr="007D50DD">
        <w:rPr>
          <w:rFonts w:ascii="Times New Roman" w:hAnsi="Times New Roman"/>
          <w:sz w:val="22"/>
          <w:szCs w:val="22"/>
        </w:rPr>
        <w:t>-</w:t>
      </w:r>
      <w:r w:rsidR="00715830" w:rsidRPr="007D50DD">
        <w:rPr>
          <w:rFonts w:ascii="Times New Roman" w:hAnsi="Times New Roman"/>
          <w:sz w:val="22"/>
          <w:szCs w:val="22"/>
          <w:lang w:val="en-US"/>
        </w:rPr>
        <w:t>mail</w:t>
      </w:r>
      <w:r w:rsidR="00715830" w:rsidRPr="007D50DD">
        <w:rPr>
          <w:rFonts w:ascii="Times New Roman" w:hAnsi="Times New Roman"/>
          <w:sz w:val="22"/>
          <w:szCs w:val="22"/>
        </w:rPr>
        <w:t>), направление факсимильного сообщения по факсу,</w:t>
      </w:r>
      <w:r w:rsidR="00127A6D" w:rsidRPr="00127A6D">
        <w:rPr>
          <w:rFonts w:ascii="Times New Roman" w:hAnsi="Times New Roman"/>
          <w:sz w:val="22"/>
          <w:szCs w:val="22"/>
        </w:rPr>
        <w:t xml:space="preserve"> </w:t>
      </w:r>
      <w:r w:rsidR="00127A6D">
        <w:rPr>
          <w:rFonts w:ascii="Times New Roman" w:hAnsi="Times New Roman"/>
          <w:sz w:val="22"/>
          <w:szCs w:val="22"/>
        </w:rPr>
        <w:t xml:space="preserve">размещения на веб-сайте </w:t>
      </w:r>
      <w:r w:rsidR="00127A6D">
        <w:rPr>
          <w:rFonts w:ascii="Times New Roman" w:hAnsi="Times New Roman"/>
          <w:sz w:val="22"/>
          <w:szCs w:val="22"/>
          <w:lang w:val="en-US"/>
        </w:rPr>
        <w:t>www</w:t>
      </w:r>
      <w:r w:rsidR="00127A6D" w:rsidRPr="00127A6D">
        <w:rPr>
          <w:rFonts w:ascii="Times New Roman" w:hAnsi="Times New Roman"/>
          <w:sz w:val="22"/>
          <w:szCs w:val="22"/>
        </w:rPr>
        <w:t>.</w:t>
      </w:r>
      <w:r w:rsidR="00127A6D">
        <w:rPr>
          <w:rFonts w:ascii="Times New Roman" w:hAnsi="Times New Roman"/>
          <w:sz w:val="22"/>
          <w:szCs w:val="22"/>
          <w:lang w:val="en-US"/>
        </w:rPr>
        <w:t>tnt</w:t>
      </w:r>
      <w:r w:rsidR="00127A6D" w:rsidRPr="00127A6D">
        <w:rPr>
          <w:rFonts w:ascii="Times New Roman" w:hAnsi="Times New Roman"/>
          <w:sz w:val="22"/>
          <w:szCs w:val="22"/>
        </w:rPr>
        <w:t>.</w:t>
      </w:r>
      <w:r w:rsidR="00127A6D">
        <w:rPr>
          <w:rFonts w:ascii="Times New Roman" w:hAnsi="Times New Roman"/>
          <w:sz w:val="22"/>
          <w:szCs w:val="22"/>
          <w:lang w:val="en-US"/>
        </w:rPr>
        <w:t>ru</w:t>
      </w:r>
      <w:r w:rsidR="00127A6D" w:rsidRPr="00127A6D">
        <w:rPr>
          <w:rFonts w:ascii="Times New Roman" w:hAnsi="Times New Roman"/>
          <w:sz w:val="22"/>
          <w:szCs w:val="22"/>
        </w:rPr>
        <w:t xml:space="preserve">, </w:t>
      </w:r>
      <w:r w:rsidR="001318F4" w:rsidRPr="007D50DD">
        <w:rPr>
          <w:rFonts w:ascii="Times New Roman" w:hAnsi="Times New Roman"/>
          <w:sz w:val="22"/>
          <w:szCs w:val="22"/>
        </w:rPr>
        <w:t xml:space="preserve">направление почтового отправления </w:t>
      </w:r>
      <w:r w:rsidR="00A031D0" w:rsidRPr="007D50DD">
        <w:rPr>
          <w:rFonts w:ascii="Times New Roman" w:hAnsi="Times New Roman"/>
          <w:sz w:val="22"/>
          <w:szCs w:val="22"/>
        </w:rPr>
        <w:t xml:space="preserve">с уведомлением о вручении </w:t>
      </w:r>
      <w:r w:rsidR="00C20809" w:rsidRPr="007D50DD">
        <w:rPr>
          <w:rFonts w:ascii="Times New Roman" w:hAnsi="Times New Roman"/>
          <w:sz w:val="22"/>
          <w:szCs w:val="22"/>
        </w:rPr>
        <w:t>по</w:t>
      </w:r>
      <w:r w:rsidR="001318F4" w:rsidRPr="007D50DD">
        <w:rPr>
          <w:rFonts w:ascii="Times New Roman" w:hAnsi="Times New Roman"/>
          <w:sz w:val="22"/>
          <w:szCs w:val="22"/>
        </w:rPr>
        <w:t xml:space="preserve"> </w:t>
      </w:r>
      <w:r w:rsidR="004053C3" w:rsidRPr="007D50DD">
        <w:rPr>
          <w:rFonts w:ascii="Times New Roman" w:hAnsi="Times New Roman"/>
          <w:sz w:val="22"/>
          <w:szCs w:val="22"/>
        </w:rPr>
        <w:t>почтовому адресу</w:t>
      </w:r>
      <w:r w:rsidR="001318F4" w:rsidRPr="007D50DD">
        <w:rPr>
          <w:rFonts w:ascii="Times New Roman" w:hAnsi="Times New Roman"/>
          <w:sz w:val="22"/>
          <w:szCs w:val="22"/>
        </w:rPr>
        <w:t>, либо курьерского отправления.</w:t>
      </w:r>
    </w:p>
    <w:p w:rsidR="00FF3035" w:rsidRPr="007D50DD" w:rsidRDefault="00FF3035" w:rsidP="008131BA">
      <w:pPr>
        <w:numPr>
          <w:ilvl w:val="1"/>
          <w:numId w:val="5"/>
        </w:numPr>
        <w:ind w:right="58"/>
        <w:jc w:val="both"/>
        <w:rPr>
          <w:b/>
          <w:i/>
          <w:snapToGrid w:val="0"/>
          <w:sz w:val="22"/>
          <w:szCs w:val="22"/>
          <w:lang w:val="ru-RU"/>
        </w:rPr>
      </w:pPr>
      <w:r w:rsidRPr="007D50DD">
        <w:rPr>
          <w:b/>
          <w:i/>
          <w:snapToGrid w:val="0"/>
          <w:sz w:val="22"/>
          <w:szCs w:val="22"/>
          <w:lang w:val="ru-RU"/>
        </w:rPr>
        <w:t>Заказчик обязуется:</w:t>
      </w:r>
    </w:p>
    <w:p w:rsidR="00FF3035" w:rsidRPr="007D50DD" w:rsidRDefault="001F667B" w:rsidP="008131BA">
      <w:pPr>
        <w:numPr>
          <w:ilvl w:val="2"/>
          <w:numId w:val="5"/>
        </w:numPr>
        <w:ind w:right="58"/>
        <w:jc w:val="both"/>
        <w:rPr>
          <w:snapToGrid w:val="0"/>
          <w:color w:val="000000"/>
          <w:sz w:val="22"/>
          <w:szCs w:val="22"/>
          <w:lang w:val="ru-RU"/>
        </w:rPr>
      </w:pPr>
      <w:r w:rsidRPr="00662208">
        <w:rPr>
          <w:snapToGrid w:val="0"/>
          <w:sz w:val="22"/>
          <w:szCs w:val="22"/>
          <w:lang w:val="ru-RU"/>
        </w:rPr>
        <w:t>предоставлять полные и достоверные сведения для осуществления таможенного оформления товара, в том числе декларирования и определения таможенной стоимости товара, в письменном виде</w:t>
      </w:r>
      <w:r>
        <w:rPr>
          <w:snapToGrid w:val="0"/>
          <w:sz w:val="22"/>
          <w:szCs w:val="22"/>
          <w:lang w:val="ru-RU"/>
        </w:rPr>
        <w:t>,</w:t>
      </w:r>
      <w:r w:rsidRPr="00662208">
        <w:rPr>
          <w:snapToGrid w:val="0"/>
          <w:sz w:val="22"/>
          <w:szCs w:val="22"/>
          <w:lang w:val="ru-RU"/>
        </w:rPr>
        <w:t xml:space="preserve"> в том числе соде</w:t>
      </w:r>
      <w:r w:rsidRPr="00662208">
        <w:rPr>
          <w:snapToGrid w:val="0"/>
          <w:sz w:val="22"/>
          <w:szCs w:val="22"/>
          <w:lang w:val="ru-RU"/>
        </w:rPr>
        <w:t>р</w:t>
      </w:r>
      <w:r w:rsidRPr="00662208">
        <w:rPr>
          <w:snapToGrid w:val="0"/>
          <w:sz w:val="22"/>
          <w:szCs w:val="22"/>
          <w:lang w:val="ru-RU"/>
        </w:rPr>
        <w:t xml:space="preserve">жащие информацию, составляющую коммерческую, банковскую или иную охраняемую законом тайну, и другую конфиденциальную информацию. В случае истребования дополнительной информации </w:t>
      </w:r>
      <w:r w:rsidR="009D1555">
        <w:rPr>
          <w:snapToGrid w:val="0"/>
          <w:sz w:val="22"/>
          <w:szCs w:val="22"/>
          <w:lang w:val="ru-RU"/>
        </w:rPr>
        <w:t>TNT</w:t>
      </w:r>
      <w:r w:rsidRPr="00662208">
        <w:rPr>
          <w:snapToGrid w:val="0"/>
          <w:sz w:val="22"/>
          <w:szCs w:val="22"/>
          <w:lang w:val="ru-RU"/>
        </w:rPr>
        <w:t>, Зака</w:t>
      </w:r>
      <w:r w:rsidRPr="00662208">
        <w:rPr>
          <w:snapToGrid w:val="0"/>
          <w:sz w:val="22"/>
          <w:szCs w:val="22"/>
          <w:lang w:val="ru-RU"/>
        </w:rPr>
        <w:t>з</w:t>
      </w:r>
      <w:r w:rsidRPr="00662208">
        <w:rPr>
          <w:snapToGrid w:val="0"/>
          <w:sz w:val="22"/>
          <w:szCs w:val="22"/>
          <w:lang w:val="ru-RU"/>
        </w:rPr>
        <w:t xml:space="preserve">чик обязуется предоставить такую информацию в сроки, установленные в запросе </w:t>
      </w:r>
      <w:r w:rsidR="009D1555">
        <w:rPr>
          <w:snapToGrid w:val="0"/>
          <w:sz w:val="22"/>
          <w:szCs w:val="22"/>
          <w:lang w:val="ru-RU"/>
        </w:rPr>
        <w:t>TNT</w:t>
      </w:r>
      <w:r w:rsidRPr="00662208">
        <w:rPr>
          <w:snapToGrid w:val="0"/>
          <w:sz w:val="22"/>
          <w:szCs w:val="22"/>
          <w:lang w:val="ru-RU"/>
        </w:rPr>
        <w:t>. Предоставленные документы и сведения, не имеющие всех необходимых реквизитов, обеспечивающих возможность оформл</w:t>
      </w:r>
      <w:r w:rsidRPr="00662208">
        <w:rPr>
          <w:snapToGrid w:val="0"/>
          <w:sz w:val="22"/>
          <w:szCs w:val="22"/>
          <w:lang w:val="ru-RU"/>
        </w:rPr>
        <w:t>е</w:t>
      </w:r>
      <w:r w:rsidRPr="00662208">
        <w:rPr>
          <w:snapToGrid w:val="0"/>
          <w:sz w:val="22"/>
          <w:szCs w:val="22"/>
          <w:lang w:val="ru-RU"/>
        </w:rPr>
        <w:t xml:space="preserve">ния таможенных документов, считаются неврученными </w:t>
      </w:r>
      <w:r w:rsidR="009D1555">
        <w:rPr>
          <w:snapToGrid w:val="0"/>
          <w:sz w:val="22"/>
          <w:szCs w:val="22"/>
          <w:lang w:val="ru-RU"/>
        </w:rPr>
        <w:t>TNT</w:t>
      </w:r>
      <w:r w:rsidRPr="00662208">
        <w:rPr>
          <w:snapToGrid w:val="0"/>
          <w:sz w:val="22"/>
          <w:szCs w:val="22"/>
          <w:lang w:val="ru-RU"/>
        </w:rPr>
        <w:t>, о чем последний немедленно информирует З</w:t>
      </w:r>
      <w:r w:rsidRPr="00662208">
        <w:rPr>
          <w:snapToGrid w:val="0"/>
          <w:sz w:val="22"/>
          <w:szCs w:val="22"/>
          <w:lang w:val="ru-RU"/>
        </w:rPr>
        <w:t>а</w:t>
      </w:r>
      <w:r w:rsidRPr="00662208">
        <w:rPr>
          <w:snapToGrid w:val="0"/>
          <w:sz w:val="22"/>
          <w:szCs w:val="22"/>
          <w:lang w:val="ru-RU"/>
        </w:rPr>
        <w:t>казчика</w:t>
      </w:r>
      <w:r w:rsidR="00E84BE4" w:rsidRPr="007D50DD">
        <w:rPr>
          <w:color w:val="000000"/>
          <w:sz w:val="22"/>
          <w:szCs w:val="22"/>
          <w:lang w:val="ru-RU"/>
        </w:rPr>
        <w:t>;</w:t>
      </w:r>
    </w:p>
    <w:p w:rsidR="00FF3035" w:rsidRPr="007D50DD" w:rsidRDefault="00FF3035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7D50DD">
        <w:rPr>
          <w:snapToGrid w:val="0"/>
          <w:sz w:val="22"/>
          <w:szCs w:val="22"/>
          <w:lang w:val="ru-RU"/>
        </w:rPr>
        <w:t xml:space="preserve">производить оплату вознаграждения </w:t>
      </w:r>
      <w:r w:rsidR="009D1555">
        <w:rPr>
          <w:snapToGrid w:val="0"/>
          <w:sz w:val="22"/>
          <w:szCs w:val="22"/>
          <w:lang w:val="ru-RU"/>
        </w:rPr>
        <w:t>TNT</w:t>
      </w:r>
      <w:r w:rsidRPr="007D50DD">
        <w:rPr>
          <w:snapToGrid w:val="0"/>
          <w:sz w:val="22"/>
          <w:szCs w:val="22"/>
          <w:lang w:val="ru-RU"/>
        </w:rPr>
        <w:t xml:space="preserve"> по тарифам, указанным в Приложении 1 в соответствии с полож</w:t>
      </w:r>
      <w:r w:rsidRPr="007D50DD">
        <w:rPr>
          <w:snapToGrid w:val="0"/>
          <w:sz w:val="22"/>
          <w:szCs w:val="22"/>
          <w:lang w:val="ru-RU"/>
        </w:rPr>
        <w:t>е</w:t>
      </w:r>
      <w:r w:rsidRPr="007D50DD">
        <w:rPr>
          <w:snapToGrid w:val="0"/>
          <w:sz w:val="22"/>
          <w:szCs w:val="22"/>
          <w:lang w:val="ru-RU"/>
        </w:rPr>
        <w:t>ниями пункта 3 настоящего Договора;</w:t>
      </w:r>
    </w:p>
    <w:p w:rsidR="00FF3035" w:rsidRPr="00425F86" w:rsidRDefault="00425F86" w:rsidP="008131BA">
      <w:pPr>
        <w:numPr>
          <w:ilvl w:val="2"/>
          <w:numId w:val="5"/>
        </w:numPr>
        <w:autoSpaceDE w:val="0"/>
        <w:autoSpaceDN w:val="0"/>
        <w:adjustRightInd w:val="0"/>
        <w:ind w:right="58"/>
        <w:jc w:val="both"/>
        <w:rPr>
          <w:snapToGrid w:val="0"/>
          <w:sz w:val="22"/>
          <w:szCs w:val="22"/>
          <w:lang w:val="ru-RU"/>
        </w:rPr>
      </w:pPr>
      <w:r w:rsidRPr="00425F86">
        <w:rPr>
          <w:snapToGrid w:val="0"/>
          <w:sz w:val="22"/>
          <w:szCs w:val="22"/>
          <w:lang w:val="ru-RU"/>
        </w:rPr>
        <w:t>возмещать издержки, понесенные TNT в связи с уплатой таможенных платежей, при условии предоставл</w:t>
      </w:r>
      <w:r w:rsidRPr="00425F86">
        <w:rPr>
          <w:snapToGrid w:val="0"/>
          <w:sz w:val="22"/>
          <w:szCs w:val="22"/>
          <w:lang w:val="ru-RU"/>
        </w:rPr>
        <w:t>е</w:t>
      </w:r>
      <w:r w:rsidRPr="00425F86">
        <w:rPr>
          <w:snapToGrid w:val="0"/>
          <w:sz w:val="22"/>
          <w:szCs w:val="22"/>
          <w:lang w:val="ru-RU"/>
        </w:rPr>
        <w:t>ния документов, подтверждающих размер издержек.</w:t>
      </w:r>
    </w:p>
    <w:p w:rsidR="00FF3035" w:rsidRPr="007D50DD" w:rsidRDefault="00FF3035" w:rsidP="008131BA">
      <w:pPr>
        <w:numPr>
          <w:ilvl w:val="1"/>
          <w:numId w:val="5"/>
        </w:numPr>
        <w:ind w:right="58"/>
        <w:jc w:val="both"/>
        <w:rPr>
          <w:b/>
          <w:bCs/>
          <w:i/>
          <w:iCs/>
          <w:snapToGrid w:val="0"/>
          <w:sz w:val="22"/>
          <w:szCs w:val="22"/>
          <w:lang w:val="ru-RU"/>
        </w:rPr>
      </w:pPr>
      <w:r w:rsidRPr="007D50DD">
        <w:rPr>
          <w:b/>
          <w:bCs/>
          <w:i/>
          <w:iCs/>
          <w:snapToGrid w:val="0"/>
          <w:sz w:val="22"/>
          <w:szCs w:val="22"/>
          <w:lang w:val="ru-RU"/>
        </w:rPr>
        <w:t>Заказчик вправе:</w:t>
      </w:r>
    </w:p>
    <w:p w:rsidR="00425F86" w:rsidRPr="00425F86" w:rsidRDefault="00425F86" w:rsidP="00425F86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425F86">
        <w:rPr>
          <w:snapToGrid w:val="0"/>
          <w:color w:val="000000"/>
          <w:sz w:val="22"/>
          <w:szCs w:val="22"/>
          <w:lang w:val="ru-RU"/>
        </w:rPr>
        <w:t>с соблюдением условий п. 6.1. в одностороннем внесудебном порядке отказаться от исполнения настоящего Договора, своевременно  известив  о  прекращении  Договора другую Сторону и возместив TNT понесенные им при исполнении  настоящего Договора издержки,  а также уплатив ему вознаграждение соразмерно в</w:t>
      </w:r>
      <w:r w:rsidRPr="00425F86">
        <w:rPr>
          <w:snapToGrid w:val="0"/>
          <w:color w:val="000000"/>
          <w:sz w:val="22"/>
          <w:szCs w:val="22"/>
          <w:lang w:val="ru-RU"/>
        </w:rPr>
        <w:t>ы</w:t>
      </w:r>
      <w:r w:rsidRPr="00425F86">
        <w:rPr>
          <w:snapToGrid w:val="0"/>
          <w:color w:val="000000"/>
          <w:sz w:val="22"/>
          <w:szCs w:val="22"/>
          <w:lang w:val="ru-RU"/>
        </w:rPr>
        <w:t>полненному поручению;</w:t>
      </w:r>
    </w:p>
    <w:p w:rsidR="003430F6" w:rsidRPr="00DA5CBD" w:rsidRDefault="003430F6" w:rsidP="008131BA">
      <w:pPr>
        <w:numPr>
          <w:ilvl w:val="2"/>
          <w:numId w:val="5"/>
        </w:numPr>
        <w:ind w:right="58"/>
        <w:jc w:val="both"/>
        <w:rPr>
          <w:snapToGrid w:val="0"/>
          <w:sz w:val="22"/>
          <w:szCs w:val="22"/>
          <w:lang w:val="ru-RU"/>
        </w:rPr>
      </w:pPr>
      <w:r w:rsidRPr="00DA5CBD">
        <w:rPr>
          <w:snapToGrid w:val="0"/>
          <w:color w:val="000000"/>
          <w:sz w:val="22"/>
          <w:szCs w:val="22"/>
          <w:lang w:val="ru-RU"/>
        </w:rPr>
        <w:t>требовать выдачи грузов, прошедших таможенную очистку, только после внесения 100% оплаты согласно выставленным счетам.</w:t>
      </w:r>
    </w:p>
    <w:p w:rsidR="00FF3035" w:rsidRPr="007D50DD" w:rsidRDefault="00FF3035" w:rsidP="008131BA">
      <w:pPr>
        <w:numPr>
          <w:ilvl w:val="0"/>
          <w:numId w:val="5"/>
        </w:numPr>
        <w:ind w:right="58"/>
        <w:jc w:val="both"/>
        <w:rPr>
          <w:b/>
          <w:sz w:val="22"/>
          <w:szCs w:val="22"/>
          <w:u w:val="single"/>
          <w:lang w:val="ru-RU"/>
        </w:rPr>
      </w:pPr>
      <w:r w:rsidRPr="007D50DD">
        <w:rPr>
          <w:b/>
          <w:sz w:val="22"/>
          <w:szCs w:val="22"/>
          <w:u w:val="single"/>
          <w:lang w:val="ru-RU"/>
        </w:rPr>
        <w:t>Условия оплаты</w:t>
      </w:r>
    </w:p>
    <w:p w:rsidR="00FF3035" w:rsidRPr="007D50DD" w:rsidRDefault="00FF3035" w:rsidP="008131BA">
      <w:pPr>
        <w:numPr>
          <w:ilvl w:val="1"/>
          <w:numId w:val="5"/>
        </w:numPr>
        <w:ind w:right="58"/>
        <w:jc w:val="both"/>
        <w:rPr>
          <w:b/>
          <w:i/>
          <w:iCs/>
          <w:sz w:val="22"/>
          <w:szCs w:val="22"/>
          <w:lang w:val="ru-RU"/>
        </w:rPr>
      </w:pPr>
      <w:r w:rsidRPr="007D50DD">
        <w:rPr>
          <w:b/>
          <w:i/>
          <w:iCs/>
          <w:sz w:val="22"/>
          <w:szCs w:val="22"/>
          <w:lang w:val="ru-RU"/>
        </w:rPr>
        <w:t xml:space="preserve">Оплата вознаграждения </w:t>
      </w:r>
      <w:r w:rsidR="009D1555">
        <w:rPr>
          <w:b/>
          <w:i/>
          <w:iCs/>
          <w:sz w:val="22"/>
          <w:szCs w:val="22"/>
          <w:lang w:val="ru-RU"/>
        </w:rPr>
        <w:t>TNT</w:t>
      </w:r>
    </w:p>
    <w:p w:rsidR="00FF3035" w:rsidRPr="007D50DD" w:rsidRDefault="00FF3035" w:rsidP="008C7E15">
      <w:pPr>
        <w:pStyle w:val="a7"/>
        <w:numPr>
          <w:ilvl w:val="2"/>
          <w:numId w:val="1"/>
        </w:numPr>
        <w:ind w:right="58"/>
        <w:rPr>
          <w:sz w:val="22"/>
          <w:szCs w:val="22"/>
        </w:rPr>
      </w:pPr>
      <w:r w:rsidRPr="007D50DD">
        <w:rPr>
          <w:sz w:val="22"/>
          <w:szCs w:val="22"/>
        </w:rPr>
        <w:t xml:space="preserve">оплата вознаграждения </w:t>
      </w:r>
      <w:r w:rsidR="009D1555">
        <w:rPr>
          <w:sz w:val="22"/>
          <w:szCs w:val="22"/>
        </w:rPr>
        <w:t>TNT</w:t>
      </w:r>
      <w:r w:rsidRPr="007D50DD">
        <w:rPr>
          <w:sz w:val="22"/>
          <w:szCs w:val="22"/>
        </w:rPr>
        <w:t xml:space="preserve"> производится  Заказчиком путем наличного или безналичного расчетов, согла</w:t>
      </w:r>
      <w:r w:rsidRPr="007D50DD">
        <w:rPr>
          <w:sz w:val="22"/>
          <w:szCs w:val="22"/>
        </w:rPr>
        <w:t>с</w:t>
      </w:r>
      <w:r w:rsidRPr="007D50DD">
        <w:rPr>
          <w:sz w:val="22"/>
          <w:szCs w:val="22"/>
        </w:rPr>
        <w:t>но выставленным счетам, в размере, который определяется в соответствии с тарифам</w:t>
      </w:r>
      <w:r w:rsidR="001318F4" w:rsidRPr="007D50DD">
        <w:rPr>
          <w:sz w:val="22"/>
          <w:szCs w:val="22"/>
        </w:rPr>
        <w:t xml:space="preserve">и, установленными в Приложении </w:t>
      </w:r>
      <w:r w:rsidRPr="007D50DD">
        <w:rPr>
          <w:sz w:val="22"/>
          <w:szCs w:val="22"/>
        </w:rPr>
        <w:t>1 к настоящему Договору;</w:t>
      </w:r>
    </w:p>
    <w:p w:rsidR="00FF3035" w:rsidRPr="00DA5CBD" w:rsidRDefault="002631D5" w:rsidP="008C7E15">
      <w:pPr>
        <w:numPr>
          <w:ilvl w:val="2"/>
          <w:numId w:val="1"/>
        </w:numPr>
        <w:ind w:right="5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 оплате вознаграждения TNT счета-фактуры и акты оформляются в течение 5 (Пять) дней со дня оказания услуг</w:t>
      </w:r>
      <w:r w:rsidR="003A4F2B" w:rsidRPr="00DA5CBD">
        <w:rPr>
          <w:sz w:val="22"/>
          <w:szCs w:val="22"/>
          <w:lang w:val="ru-RU"/>
        </w:rPr>
        <w:t xml:space="preserve">; </w:t>
      </w:r>
    </w:p>
    <w:p w:rsidR="00FF3035" w:rsidRPr="007D50DD" w:rsidRDefault="00677AC8" w:rsidP="008C7E15">
      <w:pPr>
        <w:numPr>
          <w:ilvl w:val="2"/>
          <w:numId w:val="1"/>
        </w:numPr>
        <w:ind w:right="58"/>
        <w:jc w:val="both"/>
        <w:rPr>
          <w:sz w:val="22"/>
          <w:szCs w:val="22"/>
          <w:lang w:val="ru-RU"/>
        </w:rPr>
      </w:pPr>
      <w:r w:rsidRPr="007D50DD">
        <w:rPr>
          <w:sz w:val="22"/>
          <w:szCs w:val="22"/>
          <w:lang w:val="ru-RU"/>
        </w:rPr>
        <w:t xml:space="preserve">оплата вознаграждения </w:t>
      </w:r>
      <w:r w:rsidR="009D1555">
        <w:rPr>
          <w:sz w:val="22"/>
          <w:szCs w:val="22"/>
          <w:lang w:val="ru-RU"/>
        </w:rPr>
        <w:t>TNT</w:t>
      </w:r>
      <w:r w:rsidRPr="007D50DD">
        <w:rPr>
          <w:sz w:val="22"/>
          <w:szCs w:val="22"/>
          <w:lang w:val="ru-RU"/>
        </w:rPr>
        <w:t xml:space="preserve"> производится в российских рублях.</w:t>
      </w:r>
    </w:p>
    <w:p w:rsidR="008C7E15" w:rsidRPr="008C7E15" w:rsidRDefault="008C7E15" w:rsidP="008C7E15">
      <w:pPr>
        <w:tabs>
          <w:tab w:val="num" w:pos="720"/>
        </w:tabs>
        <w:ind w:left="709" w:right="58" w:hanging="720"/>
        <w:jc w:val="both"/>
        <w:rPr>
          <w:b/>
          <w:i/>
          <w:sz w:val="22"/>
          <w:szCs w:val="22"/>
          <w:lang w:val="ru-RU"/>
        </w:rPr>
      </w:pPr>
      <w:r w:rsidRPr="008C7E15">
        <w:rPr>
          <w:b/>
          <w:i/>
          <w:sz w:val="22"/>
          <w:szCs w:val="22"/>
          <w:lang w:val="ru-RU"/>
        </w:rPr>
        <w:t>3.2. Оплата таможенных платежей</w:t>
      </w:r>
    </w:p>
    <w:p w:rsidR="008C7E15" w:rsidRPr="008C7E15" w:rsidRDefault="008C7E15" w:rsidP="008C7E15">
      <w:pPr>
        <w:tabs>
          <w:tab w:val="num" w:pos="720"/>
        </w:tabs>
        <w:ind w:left="709" w:right="58" w:hanging="720"/>
        <w:jc w:val="both"/>
        <w:rPr>
          <w:sz w:val="22"/>
          <w:szCs w:val="22"/>
          <w:lang w:val="ru-RU"/>
        </w:rPr>
      </w:pPr>
      <w:r w:rsidRPr="008C7E15">
        <w:rPr>
          <w:sz w:val="22"/>
          <w:szCs w:val="22"/>
          <w:lang w:val="ru-RU"/>
        </w:rPr>
        <w:t>3.2.1.</w:t>
      </w:r>
      <w:r w:rsidRPr="008C7E15">
        <w:rPr>
          <w:sz w:val="22"/>
          <w:szCs w:val="22"/>
          <w:lang w:val="ru-RU"/>
        </w:rPr>
        <w:tab/>
        <w:t>при осуществлении TNT оплаты таможенных платежей, предусмотренных действующим законодательством РФ, за Заказчика, TNT выставляет счета на сумму таможенных платежей;</w:t>
      </w:r>
    </w:p>
    <w:p w:rsidR="008C7E15" w:rsidRPr="008C7E15" w:rsidRDefault="008C7E15" w:rsidP="008C7E15">
      <w:pPr>
        <w:tabs>
          <w:tab w:val="num" w:pos="720"/>
        </w:tabs>
        <w:ind w:left="709" w:right="58" w:hanging="720"/>
        <w:jc w:val="both"/>
        <w:rPr>
          <w:sz w:val="22"/>
          <w:szCs w:val="22"/>
          <w:lang w:val="ru-RU"/>
        </w:rPr>
      </w:pPr>
      <w:r w:rsidRPr="008C7E15">
        <w:rPr>
          <w:sz w:val="22"/>
          <w:szCs w:val="22"/>
          <w:lang w:val="ru-RU"/>
        </w:rPr>
        <w:t>3.2.2.</w:t>
      </w:r>
      <w:r w:rsidRPr="008C7E15">
        <w:rPr>
          <w:sz w:val="22"/>
          <w:szCs w:val="22"/>
          <w:lang w:val="ru-RU"/>
        </w:rPr>
        <w:tab/>
        <w:t>оплата таможенных платежей производится Заказчиком путем внесения 100% предоплаты на счет TNT с</w:t>
      </w:r>
      <w:r w:rsidRPr="008C7E15">
        <w:rPr>
          <w:sz w:val="22"/>
          <w:szCs w:val="22"/>
          <w:lang w:val="ru-RU"/>
        </w:rPr>
        <w:t>о</w:t>
      </w:r>
      <w:r w:rsidRPr="008C7E15">
        <w:rPr>
          <w:sz w:val="22"/>
          <w:szCs w:val="22"/>
          <w:lang w:val="ru-RU"/>
        </w:rPr>
        <w:t>гласно выставленным счетам;</w:t>
      </w:r>
    </w:p>
    <w:p w:rsidR="008C7E15" w:rsidRPr="008C7E15" w:rsidRDefault="008C7E15" w:rsidP="008C7E15">
      <w:pPr>
        <w:tabs>
          <w:tab w:val="num" w:pos="720"/>
        </w:tabs>
        <w:ind w:left="709" w:right="58" w:hanging="720"/>
        <w:jc w:val="both"/>
        <w:rPr>
          <w:sz w:val="22"/>
          <w:szCs w:val="22"/>
          <w:lang w:val="ru-RU"/>
        </w:rPr>
      </w:pPr>
      <w:r w:rsidRPr="008C7E15">
        <w:rPr>
          <w:sz w:val="22"/>
          <w:szCs w:val="22"/>
          <w:lang w:val="ru-RU"/>
        </w:rPr>
        <w:t>3.2.3.</w:t>
      </w:r>
      <w:r w:rsidRPr="008C7E15">
        <w:rPr>
          <w:sz w:val="22"/>
          <w:szCs w:val="22"/>
          <w:lang w:val="ru-RU"/>
        </w:rPr>
        <w:tab/>
        <w:t>при оплате таможенных платежей за Заказчика TNT оформляет отчеты в течение 5 (Пять) дней со дня оказ</w:t>
      </w:r>
      <w:r w:rsidRPr="008C7E15">
        <w:rPr>
          <w:sz w:val="22"/>
          <w:szCs w:val="22"/>
          <w:lang w:val="ru-RU"/>
        </w:rPr>
        <w:t>а</w:t>
      </w:r>
      <w:r w:rsidRPr="008C7E15">
        <w:rPr>
          <w:sz w:val="22"/>
          <w:szCs w:val="22"/>
          <w:lang w:val="ru-RU"/>
        </w:rPr>
        <w:t>ния услуг;</w:t>
      </w:r>
    </w:p>
    <w:p w:rsidR="008C7E15" w:rsidRPr="008C7E15" w:rsidRDefault="008C7E15" w:rsidP="008C7E15">
      <w:pPr>
        <w:tabs>
          <w:tab w:val="num" w:pos="720"/>
        </w:tabs>
        <w:ind w:left="709" w:right="58" w:hanging="720"/>
        <w:jc w:val="both"/>
        <w:rPr>
          <w:sz w:val="22"/>
          <w:szCs w:val="22"/>
          <w:lang w:val="ru-RU"/>
        </w:rPr>
      </w:pPr>
      <w:r w:rsidRPr="008C7E15">
        <w:rPr>
          <w:sz w:val="22"/>
          <w:szCs w:val="22"/>
          <w:lang w:val="ru-RU"/>
        </w:rPr>
        <w:t>3.2.4.</w:t>
      </w:r>
      <w:r w:rsidRPr="008C7E15">
        <w:rPr>
          <w:sz w:val="22"/>
          <w:szCs w:val="22"/>
          <w:lang w:val="ru-RU"/>
        </w:rPr>
        <w:tab/>
        <w:t>оплата таможенных платежей TNT производится в российских рублях.</w:t>
      </w:r>
    </w:p>
    <w:p w:rsidR="00FF3035" w:rsidRPr="007D50DD" w:rsidRDefault="008C7E15" w:rsidP="008C7E15">
      <w:pPr>
        <w:ind w:left="709" w:right="58" w:hanging="709"/>
        <w:jc w:val="both"/>
        <w:rPr>
          <w:sz w:val="22"/>
          <w:szCs w:val="22"/>
          <w:lang w:val="ru-RU"/>
        </w:rPr>
      </w:pPr>
      <w:r w:rsidRPr="008C7E15">
        <w:rPr>
          <w:sz w:val="22"/>
          <w:szCs w:val="22"/>
          <w:lang w:val="ru-RU"/>
        </w:rPr>
        <w:t xml:space="preserve">3.3.      </w:t>
      </w:r>
      <w:r w:rsidR="00FF3035" w:rsidRPr="007D50DD">
        <w:rPr>
          <w:sz w:val="22"/>
          <w:szCs w:val="22"/>
          <w:lang w:val="ru-RU"/>
        </w:rPr>
        <w:t xml:space="preserve">Счета оплачиваются Заказчиком </w:t>
      </w:r>
      <w:r w:rsidR="00907956" w:rsidRPr="00E25EE5">
        <w:rPr>
          <w:sz w:val="22"/>
          <w:szCs w:val="22"/>
          <w:lang w:val="ru-RU"/>
        </w:rPr>
        <w:t xml:space="preserve">в течение </w:t>
      </w:r>
      <w:r w:rsidR="00EB7BF4">
        <w:rPr>
          <w:sz w:val="22"/>
          <w:szCs w:val="22"/>
          <w:lang w:val="ru-RU"/>
        </w:rPr>
        <w:t xml:space="preserve">5 (Пять) </w:t>
      </w:r>
      <w:r w:rsidR="00907956" w:rsidRPr="00E25EE5">
        <w:rPr>
          <w:sz w:val="22"/>
          <w:szCs w:val="22"/>
          <w:lang w:val="ru-RU"/>
        </w:rPr>
        <w:t>календарных дней со дня их выставления.</w:t>
      </w:r>
    </w:p>
    <w:p w:rsidR="00FF3035" w:rsidRPr="008C7E15" w:rsidRDefault="00FF3035" w:rsidP="008C7E15">
      <w:pPr>
        <w:pStyle w:val="af"/>
        <w:numPr>
          <w:ilvl w:val="0"/>
          <w:numId w:val="2"/>
        </w:numPr>
        <w:ind w:right="58"/>
        <w:jc w:val="both"/>
        <w:rPr>
          <w:b/>
          <w:sz w:val="22"/>
          <w:szCs w:val="22"/>
          <w:u w:val="single"/>
          <w:lang w:val="ru-RU"/>
        </w:rPr>
      </w:pPr>
      <w:r w:rsidRPr="008C7E15">
        <w:rPr>
          <w:b/>
          <w:sz w:val="22"/>
          <w:szCs w:val="22"/>
          <w:u w:val="single"/>
          <w:lang w:val="ru-RU"/>
        </w:rPr>
        <w:t>Ответственность сторон и Форс-мажорные обстоятельства</w:t>
      </w:r>
    </w:p>
    <w:p w:rsidR="00E84BE4" w:rsidRPr="007D50DD" w:rsidRDefault="00E84BE4" w:rsidP="008131BA">
      <w:pPr>
        <w:pStyle w:val="a7"/>
        <w:numPr>
          <w:ilvl w:val="1"/>
          <w:numId w:val="2"/>
        </w:numPr>
        <w:tabs>
          <w:tab w:val="left" w:pos="10065"/>
        </w:tabs>
        <w:ind w:right="58"/>
        <w:rPr>
          <w:color w:val="000000"/>
          <w:sz w:val="22"/>
          <w:szCs w:val="22"/>
        </w:rPr>
      </w:pPr>
      <w:r w:rsidRPr="007D50DD">
        <w:rPr>
          <w:color w:val="000000"/>
          <w:sz w:val="22"/>
          <w:szCs w:val="22"/>
        </w:rPr>
        <w:t>За несоблюдение или ненадлежащее исполнение своих обязательств по настоящему Договору, а также за причинение ущерба в результате неправомерных действий, каждая из сторон, если иное не предусмотрено в настоящем Договоре, несёт ответственность в размере причинённого по её вине другой стороне докуме</w:t>
      </w:r>
      <w:r w:rsidRPr="007D50DD">
        <w:rPr>
          <w:color w:val="000000"/>
          <w:sz w:val="22"/>
          <w:szCs w:val="22"/>
        </w:rPr>
        <w:t>н</w:t>
      </w:r>
      <w:r w:rsidRPr="007D50DD">
        <w:rPr>
          <w:color w:val="000000"/>
          <w:sz w:val="22"/>
          <w:szCs w:val="22"/>
        </w:rPr>
        <w:t>тально подтверждённого реального ущерба в соответствии с гражданским законодательством РФ. Убытки в виде упущенной выгоды возмещению не подлежат.</w:t>
      </w:r>
    </w:p>
    <w:p w:rsidR="00E84BE4" w:rsidRPr="007D50DD" w:rsidRDefault="00E84BE4" w:rsidP="008131BA">
      <w:pPr>
        <w:pStyle w:val="a7"/>
        <w:numPr>
          <w:ilvl w:val="2"/>
          <w:numId w:val="2"/>
        </w:numPr>
        <w:tabs>
          <w:tab w:val="left" w:pos="10065"/>
        </w:tabs>
        <w:ind w:right="58"/>
        <w:rPr>
          <w:noProof/>
          <w:color w:val="000000"/>
          <w:sz w:val="22"/>
          <w:szCs w:val="22"/>
        </w:rPr>
      </w:pPr>
      <w:r w:rsidRPr="007D50DD">
        <w:rPr>
          <w:color w:val="000000"/>
          <w:sz w:val="22"/>
          <w:szCs w:val="22"/>
        </w:rPr>
        <w:t>Если иное не предусмотрено действующим законодательством РФ или настоящим Договором, лицо, не и</w:t>
      </w:r>
      <w:r w:rsidRPr="007D50DD">
        <w:rPr>
          <w:color w:val="000000"/>
          <w:sz w:val="22"/>
          <w:szCs w:val="22"/>
        </w:rPr>
        <w:t>с</w:t>
      </w:r>
      <w:r w:rsidRPr="007D50DD">
        <w:rPr>
          <w:color w:val="000000"/>
          <w:sz w:val="22"/>
          <w:szCs w:val="22"/>
        </w:rPr>
        <w:t>полнившее и/или ненадлежащим образом исполнившее обязательство несет ответственность, если не док</w:t>
      </w:r>
      <w:r w:rsidRPr="007D50DD">
        <w:rPr>
          <w:color w:val="000000"/>
          <w:sz w:val="22"/>
          <w:szCs w:val="22"/>
        </w:rPr>
        <w:t>а</w:t>
      </w:r>
      <w:r w:rsidRPr="007D50DD">
        <w:rPr>
          <w:color w:val="000000"/>
          <w:sz w:val="22"/>
          <w:szCs w:val="22"/>
        </w:rPr>
        <w:lastRenderedPageBreak/>
        <w:t>жет, что надлежащее исполнение оказалось невозможным вследствие обстоятельств непреодолимой силы, а именно: форс-мажорные обстоятельства: стихийные явления, такие, как землетрясение, наводнение и т.д.; обстоятельства общественной жизни: военные действия, эпидемии, крупномасштабные забастовки и т.д.; з</w:t>
      </w:r>
      <w:r w:rsidRPr="007D50DD">
        <w:rPr>
          <w:color w:val="000000"/>
          <w:sz w:val="22"/>
          <w:szCs w:val="22"/>
        </w:rPr>
        <w:t>а</w:t>
      </w:r>
      <w:r w:rsidRPr="007D50DD">
        <w:rPr>
          <w:color w:val="000000"/>
          <w:sz w:val="22"/>
          <w:szCs w:val="22"/>
        </w:rPr>
        <w:t>претительные меры государственных органов: объявление карантина, запрещение перевозок, запрет торго</w:t>
      </w:r>
      <w:r w:rsidRPr="007D50DD">
        <w:rPr>
          <w:color w:val="000000"/>
          <w:sz w:val="22"/>
          <w:szCs w:val="22"/>
        </w:rPr>
        <w:t>в</w:t>
      </w:r>
      <w:r w:rsidRPr="007D50DD">
        <w:rPr>
          <w:color w:val="000000"/>
          <w:sz w:val="22"/>
          <w:szCs w:val="22"/>
        </w:rPr>
        <w:t>ли в порядке международных санкций и т.д.</w:t>
      </w:r>
    </w:p>
    <w:p w:rsidR="00E84BE4" w:rsidRPr="007D50DD" w:rsidRDefault="00E84BE4" w:rsidP="008131BA">
      <w:pPr>
        <w:pStyle w:val="a7"/>
        <w:numPr>
          <w:ilvl w:val="2"/>
          <w:numId w:val="2"/>
        </w:numPr>
        <w:tabs>
          <w:tab w:val="left" w:pos="10065"/>
        </w:tabs>
        <w:ind w:right="58"/>
        <w:rPr>
          <w:noProof/>
          <w:color w:val="000000"/>
          <w:sz w:val="22"/>
          <w:szCs w:val="22"/>
        </w:rPr>
      </w:pPr>
      <w:r w:rsidRPr="007D50DD">
        <w:rPr>
          <w:noProof/>
          <w:color w:val="000000"/>
          <w:sz w:val="22"/>
          <w:szCs w:val="22"/>
        </w:rPr>
        <w:t xml:space="preserve"> </w:t>
      </w:r>
      <w:r w:rsidR="009D1555">
        <w:rPr>
          <w:noProof/>
          <w:color w:val="000000"/>
          <w:sz w:val="22"/>
          <w:szCs w:val="22"/>
        </w:rPr>
        <w:t>TNT</w:t>
      </w:r>
      <w:r w:rsidRPr="007D50DD">
        <w:rPr>
          <w:noProof/>
          <w:color w:val="000000"/>
          <w:sz w:val="22"/>
          <w:szCs w:val="22"/>
        </w:rPr>
        <w:t xml:space="preserve"> не несет ответственности за неисполнение обязательств по настоящему Договору, возникшее по вине таможенных органов или в результате неисполнения Заказчиком обязательств по настоящему Договору;</w:t>
      </w:r>
    </w:p>
    <w:p w:rsidR="00E84BE4" w:rsidRPr="007D50DD" w:rsidRDefault="009D1555" w:rsidP="008131BA">
      <w:pPr>
        <w:pStyle w:val="a7"/>
        <w:numPr>
          <w:ilvl w:val="2"/>
          <w:numId w:val="2"/>
        </w:numPr>
        <w:tabs>
          <w:tab w:val="left" w:pos="10065"/>
        </w:tabs>
        <w:ind w:right="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TNT</w:t>
      </w:r>
      <w:r w:rsidR="00E84BE4" w:rsidRPr="007D50DD">
        <w:rPr>
          <w:color w:val="000000"/>
          <w:sz w:val="22"/>
          <w:szCs w:val="22"/>
        </w:rPr>
        <w:t xml:space="preserve"> не несет ответственности за допущенное несоблюдение условий выбранно</w:t>
      </w:r>
      <w:r>
        <w:rPr>
          <w:color w:val="000000"/>
          <w:sz w:val="22"/>
          <w:szCs w:val="22"/>
        </w:rPr>
        <w:t>й</w:t>
      </w:r>
      <w:r w:rsidR="00E84BE4" w:rsidRPr="007D50DD">
        <w:rPr>
          <w:color w:val="000000"/>
          <w:sz w:val="22"/>
          <w:szCs w:val="22"/>
        </w:rPr>
        <w:t xml:space="preserve"> Заказчиком таможенно</w:t>
      </w:r>
      <w:r>
        <w:rPr>
          <w:color w:val="000000"/>
          <w:sz w:val="22"/>
          <w:szCs w:val="22"/>
        </w:rPr>
        <w:t>й</w:t>
      </w:r>
      <w:r w:rsidR="00E84BE4" w:rsidRPr="007D50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процедуры</w:t>
      </w:r>
      <w:r w:rsidR="00E84BE4" w:rsidRPr="007D50DD">
        <w:rPr>
          <w:color w:val="000000"/>
          <w:sz w:val="22"/>
          <w:szCs w:val="22"/>
        </w:rPr>
        <w:t xml:space="preserve"> с момента выпуска товаров под определенн</w:t>
      </w:r>
      <w:r>
        <w:rPr>
          <w:color w:val="000000"/>
          <w:sz w:val="22"/>
          <w:szCs w:val="22"/>
        </w:rPr>
        <w:t>ую</w:t>
      </w:r>
      <w:r w:rsidR="00E84BE4" w:rsidRPr="007D50DD">
        <w:rPr>
          <w:color w:val="000000"/>
          <w:sz w:val="22"/>
          <w:szCs w:val="22"/>
        </w:rPr>
        <w:t xml:space="preserve"> таможенн</w:t>
      </w:r>
      <w:r>
        <w:rPr>
          <w:color w:val="000000"/>
          <w:sz w:val="22"/>
          <w:szCs w:val="22"/>
        </w:rPr>
        <w:t>ую процедуру</w:t>
      </w:r>
      <w:r w:rsidR="00E84BE4" w:rsidRPr="007D50DD">
        <w:rPr>
          <w:color w:val="000000"/>
          <w:sz w:val="22"/>
          <w:szCs w:val="22"/>
        </w:rPr>
        <w:t>;</w:t>
      </w:r>
    </w:p>
    <w:p w:rsidR="00E84BE4" w:rsidRPr="007D50DD" w:rsidRDefault="009D1555" w:rsidP="008131BA">
      <w:pPr>
        <w:pStyle w:val="a7"/>
        <w:numPr>
          <w:ilvl w:val="2"/>
          <w:numId w:val="2"/>
        </w:numPr>
        <w:tabs>
          <w:tab w:val="left" w:pos="10065"/>
        </w:tabs>
        <w:ind w:right="58"/>
        <w:rPr>
          <w:noProof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TNT</w:t>
      </w:r>
      <w:r w:rsidR="00E84BE4" w:rsidRPr="007D50DD">
        <w:rPr>
          <w:color w:val="000000"/>
          <w:sz w:val="22"/>
          <w:szCs w:val="22"/>
        </w:rPr>
        <w:t xml:space="preserve"> не несёт ответственности за выявленные таможенными органами случаи совершения Заказчиком ко</w:t>
      </w:r>
      <w:r w:rsidR="00E84BE4" w:rsidRPr="007D50DD">
        <w:rPr>
          <w:color w:val="000000"/>
          <w:sz w:val="22"/>
          <w:szCs w:val="22"/>
        </w:rPr>
        <w:t>н</w:t>
      </w:r>
      <w:r w:rsidR="00E84BE4" w:rsidRPr="007D50DD">
        <w:rPr>
          <w:color w:val="000000"/>
          <w:sz w:val="22"/>
          <w:szCs w:val="22"/>
        </w:rPr>
        <w:t>трабанды и иных преступлений, правонарушений в сфере таможенного дела, а также нарушения таможе</w:t>
      </w:r>
      <w:r w:rsidR="00E84BE4" w:rsidRPr="007D50DD">
        <w:rPr>
          <w:color w:val="000000"/>
          <w:sz w:val="22"/>
          <w:szCs w:val="22"/>
        </w:rPr>
        <w:t>н</w:t>
      </w:r>
      <w:r w:rsidR="00E84BE4" w:rsidRPr="007D50DD">
        <w:rPr>
          <w:color w:val="000000"/>
          <w:sz w:val="22"/>
          <w:szCs w:val="22"/>
        </w:rPr>
        <w:t>ных правил, в том числе выявленные при производстве проверки его финансово-хозяйственной деятельн</w:t>
      </w:r>
      <w:r w:rsidR="00E84BE4" w:rsidRPr="007D50DD">
        <w:rPr>
          <w:color w:val="000000"/>
          <w:sz w:val="22"/>
          <w:szCs w:val="22"/>
        </w:rPr>
        <w:t>о</w:t>
      </w:r>
      <w:r w:rsidR="00E84BE4" w:rsidRPr="007D50DD">
        <w:rPr>
          <w:color w:val="000000"/>
          <w:sz w:val="22"/>
          <w:szCs w:val="22"/>
        </w:rPr>
        <w:t>сти, и/или возникшие в результате сообщения Заказчиком недостоверных (и/или неполных) сведений или недействительных документов;</w:t>
      </w:r>
    </w:p>
    <w:p w:rsidR="00E84BE4" w:rsidRPr="007D50DD" w:rsidRDefault="00E84BE4" w:rsidP="008131BA">
      <w:pPr>
        <w:pStyle w:val="a7"/>
        <w:numPr>
          <w:ilvl w:val="2"/>
          <w:numId w:val="2"/>
        </w:numPr>
        <w:tabs>
          <w:tab w:val="left" w:pos="10065"/>
        </w:tabs>
        <w:ind w:right="58"/>
        <w:rPr>
          <w:color w:val="000000"/>
          <w:sz w:val="22"/>
          <w:szCs w:val="22"/>
        </w:rPr>
      </w:pPr>
      <w:r w:rsidRPr="007D50DD">
        <w:rPr>
          <w:color w:val="000000"/>
          <w:sz w:val="22"/>
          <w:szCs w:val="22"/>
        </w:rPr>
        <w:t xml:space="preserve">При предъявлении таможенными органами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 требований об оплате штрафных санкций за нарушения т</w:t>
      </w:r>
      <w:r w:rsidRPr="007D50DD">
        <w:rPr>
          <w:color w:val="000000"/>
          <w:sz w:val="22"/>
          <w:szCs w:val="22"/>
        </w:rPr>
        <w:t>а</w:t>
      </w:r>
      <w:r w:rsidRPr="007D50DD">
        <w:rPr>
          <w:color w:val="000000"/>
          <w:sz w:val="22"/>
          <w:szCs w:val="22"/>
        </w:rPr>
        <w:t>моженных правил либо дополнительных сумм таможенных платежей и пеней или процентов с них в резул</w:t>
      </w:r>
      <w:r w:rsidRPr="007D50DD">
        <w:rPr>
          <w:color w:val="000000"/>
          <w:sz w:val="22"/>
          <w:szCs w:val="22"/>
        </w:rPr>
        <w:t>ь</w:t>
      </w:r>
      <w:r w:rsidRPr="007D50DD">
        <w:rPr>
          <w:color w:val="000000"/>
          <w:sz w:val="22"/>
          <w:szCs w:val="22"/>
        </w:rPr>
        <w:t xml:space="preserve">тате представления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 Заказчиком недостоверных и (или) неполных сведений Заказчик обязан возместить соответствующие суммы после получения от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  уведомления о предъявлении требований об уплате штрафов, пеней или таможенных платежей с представлением соответствующих документов;</w:t>
      </w:r>
    </w:p>
    <w:p w:rsidR="00E84BE4" w:rsidRPr="007D50DD" w:rsidRDefault="009D1555" w:rsidP="008131BA">
      <w:pPr>
        <w:pStyle w:val="30"/>
        <w:widowControl w:val="0"/>
        <w:numPr>
          <w:ilvl w:val="1"/>
          <w:numId w:val="2"/>
        </w:numPr>
        <w:adjustRightInd w:val="0"/>
        <w:ind w:right="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TNT</w:t>
      </w:r>
      <w:r w:rsidR="00E84BE4" w:rsidRPr="007D50DD">
        <w:rPr>
          <w:color w:val="000000"/>
          <w:sz w:val="22"/>
          <w:szCs w:val="22"/>
        </w:rPr>
        <w:t xml:space="preserve"> не несет ответственности за нарушение сроков декларирования и выпуска товаров, если это вызвано несвоевременным представлением необходимых документов и сведений со стороны Заказчика, а также пр</w:t>
      </w:r>
      <w:r w:rsidR="00E84BE4" w:rsidRPr="007D50DD">
        <w:rPr>
          <w:color w:val="000000"/>
          <w:sz w:val="22"/>
          <w:szCs w:val="22"/>
        </w:rPr>
        <w:t>е</w:t>
      </w:r>
      <w:r w:rsidR="00E84BE4" w:rsidRPr="007D50DD">
        <w:rPr>
          <w:color w:val="000000"/>
          <w:sz w:val="22"/>
          <w:szCs w:val="22"/>
        </w:rPr>
        <w:t>доставлением недостоверных сведений или недействительных документов; Несвоевременное предоставл</w:t>
      </w:r>
      <w:r w:rsidR="00E84BE4" w:rsidRPr="007D50DD">
        <w:rPr>
          <w:color w:val="000000"/>
          <w:sz w:val="22"/>
          <w:szCs w:val="22"/>
        </w:rPr>
        <w:t>е</w:t>
      </w:r>
      <w:r w:rsidR="00E84BE4" w:rsidRPr="007D50DD">
        <w:rPr>
          <w:color w:val="000000"/>
          <w:sz w:val="22"/>
          <w:szCs w:val="22"/>
        </w:rPr>
        <w:t xml:space="preserve">ние необходимых документов и сведений означает не предоставление документов и сведений по запросу </w:t>
      </w:r>
      <w:r>
        <w:rPr>
          <w:color w:val="000000"/>
          <w:sz w:val="22"/>
          <w:szCs w:val="22"/>
        </w:rPr>
        <w:t>TNT</w:t>
      </w:r>
      <w:r w:rsidR="00E84BE4" w:rsidRPr="007D50DD">
        <w:rPr>
          <w:color w:val="000000"/>
          <w:sz w:val="22"/>
          <w:szCs w:val="22"/>
        </w:rPr>
        <w:t xml:space="preserve"> в объеме и сроки, указанные в запросе </w:t>
      </w:r>
      <w:r>
        <w:rPr>
          <w:color w:val="000000"/>
          <w:sz w:val="22"/>
          <w:szCs w:val="22"/>
        </w:rPr>
        <w:t>TNT</w:t>
      </w:r>
      <w:r w:rsidR="00E84BE4" w:rsidRPr="007D50DD">
        <w:rPr>
          <w:color w:val="000000"/>
          <w:sz w:val="22"/>
          <w:szCs w:val="22"/>
        </w:rPr>
        <w:t>.</w:t>
      </w:r>
    </w:p>
    <w:p w:rsidR="00E84BE4" w:rsidRPr="007D50DD" w:rsidRDefault="00E84BE4" w:rsidP="008131BA">
      <w:pPr>
        <w:pStyle w:val="30"/>
        <w:widowControl w:val="0"/>
        <w:numPr>
          <w:ilvl w:val="1"/>
          <w:numId w:val="2"/>
        </w:numPr>
        <w:adjustRightInd w:val="0"/>
        <w:ind w:right="58"/>
        <w:rPr>
          <w:color w:val="000000"/>
          <w:sz w:val="22"/>
          <w:szCs w:val="22"/>
        </w:rPr>
      </w:pPr>
      <w:r w:rsidRPr="007D50DD">
        <w:rPr>
          <w:color w:val="000000"/>
          <w:sz w:val="22"/>
          <w:szCs w:val="22"/>
        </w:rPr>
        <w:t xml:space="preserve">Заказчик  несет ответственность за предоставление 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 необходимых документов и сведений, а также за достоверность и действительность предоставленных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 сведений и документов в размере убытков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, связанных с привлечением его к ответственности таможенными органами, повлекшие наложение штрафных санкций (административных взысканий), в том числе возникшие по причине привлечения </w:t>
      </w:r>
      <w:r w:rsidR="009D1555">
        <w:rPr>
          <w:color w:val="000000"/>
          <w:sz w:val="22"/>
          <w:szCs w:val="22"/>
        </w:rPr>
        <w:t>TNT</w:t>
      </w:r>
      <w:r w:rsidRPr="007D50DD">
        <w:rPr>
          <w:color w:val="000000"/>
          <w:sz w:val="22"/>
          <w:szCs w:val="22"/>
        </w:rPr>
        <w:t xml:space="preserve"> к админис</w:t>
      </w:r>
      <w:r w:rsidRPr="007D50DD">
        <w:rPr>
          <w:color w:val="000000"/>
          <w:sz w:val="22"/>
          <w:szCs w:val="22"/>
        </w:rPr>
        <w:t>т</w:t>
      </w:r>
      <w:r w:rsidRPr="007D50DD">
        <w:rPr>
          <w:color w:val="000000"/>
          <w:sz w:val="22"/>
          <w:szCs w:val="22"/>
        </w:rPr>
        <w:t xml:space="preserve">ративной (и/или уголовной) ответственности, а также приостановления деятельности в качестве </w:t>
      </w:r>
      <w:r w:rsidR="00FB62FA">
        <w:rPr>
          <w:color w:val="000000"/>
          <w:sz w:val="22"/>
          <w:szCs w:val="22"/>
        </w:rPr>
        <w:t>таможенн</w:t>
      </w:r>
      <w:r w:rsidR="00FB62FA">
        <w:rPr>
          <w:color w:val="000000"/>
          <w:sz w:val="22"/>
          <w:szCs w:val="22"/>
        </w:rPr>
        <w:t>о</w:t>
      </w:r>
      <w:r w:rsidR="00FB62FA">
        <w:rPr>
          <w:color w:val="000000"/>
          <w:sz w:val="22"/>
          <w:szCs w:val="22"/>
        </w:rPr>
        <w:t>го представителя.</w:t>
      </w:r>
    </w:p>
    <w:p w:rsidR="00E84BE4" w:rsidRPr="007D50DD" w:rsidRDefault="009A6610" w:rsidP="008131BA">
      <w:pPr>
        <w:pStyle w:val="30"/>
        <w:widowControl w:val="0"/>
        <w:numPr>
          <w:ilvl w:val="1"/>
          <w:numId w:val="2"/>
        </w:numPr>
        <w:adjustRightInd w:val="0"/>
        <w:ind w:right="58"/>
        <w:rPr>
          <w:color w:val="000000"/>
          <w:sz w:val="22"/>
          <w:szCs w:val="22"/>
        </w:rPr>
      </w:pPr>
      <w:r w:rsidRPr="009A6610">
        <w:rPr>
          <w:sz w:val="22"/>
          <w:szCs w:val="22"/>
        </w:rPr>
        <w:t xml:space="preserve">В соответствии со ст. 60 ФЗ «О таможенном регулировании в Российской Федерации» </w:t>
      </w:r>
      <w:r w:rsidR="00E84BE4" w:rsidRPr="007D50DD">
        <w:rPr>
          <w:sz w:val="22"/>
          <w:szCs w:val="22"/>
        </w:rPr>
        <w:t>за уплату таможе</w:t>
      </w:r>
      <w:r w:rsidR="00E84BE4" w:rsidRPr="007D50DD">
        <w:rPr>
          <w:sz w:val="22"/>
          <w:szCs w:val="22"/>
        </w:rPr>
        <w:t>н</w:t>
      </w:r>
      <w:r w:rsidR="00E84BE4" w:rsidRPr="007D50DD">
        <w:rPr>
          <w:sz w:val="22"/>
          <w:szCs w:val="22"/>
        </w:rPr>
        <w:t>ных платежей, подлежащих уплате в соответствии с Таможенным законодательством РФ при деклариров</w:t>
      </w:r>
      <w:r w:rsidR="00E84BE4" w:rsidRPr="007D50DD">
        <w:rPr>
          <w:sz w:val="22"/>
          <w:szCs w:val="22"/>
        </w:rPr>
        <w:t>а</w:t>
      </w:r>
      <w:r w:rsidR="00E84BE4" w:rsidRPr="007D50DD">
        <w:rPr>
          <w:sz w:val="22"/>
          <w:szCs w:val="22"/>
        </w:rPr>
        <w:t xml:space="preserve">нии товаров, Таможенный </w:t>
      </w:r>
      <w:r w:rsidR="000E21B4">
        <w:rPr>
          <w:sz w:val="22"/>
          <w:szCs w:val="22"/>
        </w:rPr>
        <w:t>представитель</w:t>
      </w:r>
      <w:r w:rsidR="00554DDD">
        <w:rPr>
          <w:sz w:val="22"/>
          <w:szCs w:val="22"/>
        </w:rPr>
        <w:t xml:space="preserve"> </w:t>
      </w:r>
      <w:r w:rsidR="00E84BE4" w:rsidRPr="007D50DD">
        <w:rPr>
          <w:sz w:val="22"/>
          <w:szCs w:val="22"/>
        </w:rPr>
        <w:t xml:space="preserve">несет </w:t>
      </w:r>
      <w:r w:rsidR="000F6532" w:rsidRPr="007D50DD">
        <w:rPr>
          <w:sz w:val="22"/>
          <w:szCs w:val="22"/>
        </w:rPr>
        <w:t>солидарную с</w:t>
      </w:r>
      <w:r w:rsidR="00E84BE4" w:rsidRPr="007D50DD">
        <w:rPr>
          <w:sz w:val="22"/>
          <w:szCs w:val="22"/>
        </w:rPr>
        <w:t xml:space="preserve"> Заказчик</w:t>
      </w:r>
      <w:r w:rsidR="000F6532" w:rsidRPr="007D50DD">
        <w:rPr>
          <w:sz w:val="22"/>
          <w:szCs w:val="22"/>
        </w:rPr>
        <w:t xml:space="preserve">ом ответственность в полном размере суммы </w:t>
      </w:r>
      <w:r w:rsidR="00417301" w:rsidRPr="007D50DD">
        <w:rPr>
          <w:sz w:val="22"/>
          <w:szCs w:val="22"/>
        </w:rPr>
        <w:t>подлежащих к уплате таможенных платежей</w:t>
      </w:r>
      <w:r w:rsidR="00E84BE4" w:rsidRPr="007D50DD">
        <w:rPr>
          <w:sz w:val="22"/>
          <w:szCs w:val="22"/>
        </w:rPr>
        <w:t xml:space="preserve">. Соответственно, в случае привлечения Таможенного </w:t>
      </w:r>
      <w:r w:rsidR="000E21B4">
        <w:rPr>
          <w:sz w:val="22"/>
          <w:szCs w:val="22"/>
        </w:rPr>
        <w:t>представителя</w:t>
      </w:r>
      <w:r w:rsidR="00E84BE4" w:rsidRPr="007D50DD">
        <w:rPr>
          <w:sz w:val="22"/>
          <w:szCs w:val="22"/>
        </w:rPr>
        <w:t xml:space="preserve"> к ответственности за неуплату или несвоевременную уплату таможенных платежей, возни</w:t>
      </w:r>
      <w:r w:rsidR="00E84BE4" w:rsidRPr="007D50DD">
        <w:rPr>
          <w:sz w:val="22"/>
          <w:szCs w:val="22"/>
        </w:rPr>
        <w:t>к</w:t>
      </w:r>
      <w:r w:rsidR="00E84BE4" w:rsidRPr="007D50DD">
        <w:rPr>
          <w:sz w:val="22"/>
          <w:szCs w:val="22"/>
        </w:rPr>
        <w:t xml:space="preserve">ших не по вине Таможенного </w:t>
      </w:r>
      <w:r w:rsidR="000E21B4">
        <w:rPr>
          <w:sz w:val="22"/>
          <w:szCs w:val="22"/>
        </w:rPr>
        <w:t>представителя</w:t>
      </w:r>
      <w:r w:rsidR="00E84BE4" w:rsidRPr="007D50DD">
        <w:rPr>
          <w:sz w:val="22"/>
          <w:szCs w:val="22"/>
        </w:rPr>
        <w:t xml:space="preserve">, Заказчик возмещает все убытки Таможенного </w:t>
      </w:r>
      <w:r w:rsidR="000E21B4">
        <w:rPr>
          <w:sz w:val="22"/>
          <w:szCs w:val="22"/>
        </w:rPr>
        <w:t>представителя</w:t>
      </w:r>
      <w:r w:rsidR="00E84BE4" w:rsidRPr="007D50DD">
        <w:rPr>
          <w:sz w:val="22"/>
          <w:szCs w:val="22"/>
        </w:rPr>
        <w:t>, связанные с привлечением его к ответственности за неуплату или несвоевременную уплату таможенных платежей.</w:t>
      </w:r>
    </w:p>
    <w:p w:rsidR="00FF3035" w:rsidRPr="007D50DD" w:rsidRDefault="00FF3035" w:rsidP="008131BA">
      <w:pPr>
        <w:numPr>
          <w:ilvl w:val="0"/>
          <w:numId w:val="2"/>
        </w:numPr>
        <w:ind w:right="58"/>
        <w:jc w:val="both"/>
        <w:rPr>
          <w:b/>
          <w:bCs/>
          <w:snapToGrid w:val="0"/>
          <w:color w:val="000000"/>
          <w:sz w:val="22"/>
          <w:szCs w:val="22"/>
          <w:u w:val="single"/>
          <w:lang w:val="ru-RU"/>
        </w:rPr>
      </w:pPr>
      <w:r w:rsidRPr="007D50DD">
        <w:rPr>
          <w:b/>
          <w:bCs/>
          <w:snapToGrid w:val="0"/>
          <w:color w:val="000000"/>
          <w:sz w:val="22"/>
          <w:szCs w:val="22"/>
          <w:u w:val="single"/>
          <w:lang w:val="ru-RU"/>
        </w:rPr>
        <w:t>Срок и дата вступления в силу Договора</w:t>
      </w:r>
    </w:p>
    <w:p w:rsidR="00FF3035" w:rsidRPr="007D50DD" w:rsidRDefault="00AA6207" w:rsidP="008131BA">
      <w:pPr>
        <w:numPr>
          <w:ilvl w:val="1"/>
          <w:numId w:val="2"/>
        </w:numPr>
        <w:ind w:right="58"/>
        <w:jc w:val="both"/>
        <w:rPr>
          <w:snapToGrid w:val="0"/>
          <w:color w:val="000000"/>
          <w:sz w:val="22"/>
          <w:szCs w:val="22"/>
          <w:lang w:val="ru-RU"/>
        </w:rPr>
      </w:pPr>
      <w:r w:rsidRPr="00A443AD">
        <w:rPr>
          <w:color w:val="000000"/>
          <w:sz w:val="22"/>
          <w:szCs w:val="22"/>
          <w:lang w:val="ru-RU"/>
        </w:rPr>
        <w:t>Договор вступает в силу с даты подписания обеими Сторонами и действует до момента полного исполнения Сторонами своих обязательств.</w:t>
      </w:r>
    </w:p>
    <w:p w:rsidR="00FF3035" w:rsidRPr="007D50DD" w:rsidRDefault="00FF3035" w:rsidP="008131BA">
      <w:pPr>
        <w:pStyle w:val="2"/>
        <w:numPr>
          <w:ilvl w:val="0"/>
          <w:numId w:val="2"/>
        </w:numPr>
        <w:ind w:right="58"/>
        <w:rPr>
          <w:color w:val="000000"/>
          <w:sz w:val="22"/>
          <w:szCs w:val="22"/>
          <w:u w:val="none"/>
        </w:rPr>
      </w:pPr>
      <w:r w:rsidRPr="007D50DD">
        <w:rPr>
          <w:color w:val="000000"/>
          <w:sz w:val="22"/>
          <w:szCs w:val="22"/>
        </w:rPr>
        <w:t>Досрочное расторжение</w:t>
      </w:r>
      <w:r w:rsidRPr="007D50DD">
        <w:rPr>
          <w:color w:val="000000"/>
          <w:sz w:val="22"/>
          <w:szCs w:val="22"/>
          <w:u w:val="none"/>
        </w:rPr>
        <w:t xml:space="preserve"> </w:t>
      </w:r>
    </w:p>
    <w:p w:rsidR="00425F86" w:rsidRPr="00425F86" w:rsidRDefault="00425F86" w:rsidP="00425F86">
      <w:pPr>
        <w:numPr>
          <w:ilvl w:val="1"/>
          <w:numId w:val="2"/>
        </w:numPr>
        <w:ind w:right="58"/>
        <w:jc w:val="both"/>
        <w:rPr>
          <w:color w:val="000000"/>
          <w:sz w:val="22"/>
          <w:szCs w:val="22"/>
          <w:lang w:val="ru-RU"/>
        </w:rPr>
      </w:pPr>
      <w:r w:rsidRPr="00425F86">
        <w:rPr>
          <w:color w:val="000000"/>
          <w:sz w:val="22"/>
          <w:szCs w:val="22"/>
          <w:lang w:val="ru-RU"/>
        </w:rPr>
        <w:t>Любая из Сторон вправе в одностороннем внесудебном порядке отказаться от исполнения настоящего Дог</w:t>
      </w:r>
      <w:r w:rsidRPr="00425F86">
        <w:rPr>
          <w:color w:val="000000"/>
          <w:sz w:val="22"/>
          <w:szCs w:val="22"/>
          <w:lang w:val="ru-RU"/>
        </w:rPr>
        <w:t>о</w:t>
      </w:r>
      <w:r w:rsidRPr="00425F86">
        <w:rPr>
          <w:color w:val="000000"/>
          <w:sz w:val="22"/>
          <w:szCs w:val="22"/>
          <w:lang w:val="ru-RU"/>
        </w:rPr>
        <w:t>вора путем направления другой Стороне письменного уведомления о досрочном расторжении Договора не позднее 15 (Пятнадцать) дней до даты расторжения Договора, но только после завершения TNT выполнения уже начатого поручения или до наступления предусмотренного законодательством РФ момента прекращ</w:t>
      </w:r>
      <w:r w:rsidRPr="00425F86">
        <w:rPr>
          <w:color w:val="000000"/>
          <w:sz w:val="22"/>
          <w:szCs w:val="22"/>
          <w:lang w:val="ru-RU"/>
        </w:rPr>
        <w:t>е</w:t>
      </w:r>
      <w:r w:rsidRPr="00425F86">
        <w:rPr>
          <w:color w:val="000000"/>
          <w:sz w:val="22"/>
          <w:szCs w:val="22"/>
          <w:lang w:val="ru-RU"/>
        </w:rPr>
        <w:t xml:space="preserve">ния права на отзыв таможенной декларации. </w:t>
      </w:r>
    </w:p>
    <w:p w:rsidR="00FF3035" w:rsidRPr="008131BA" w:rsidRDefault="00FF3035" w:rsidP="008131BA">
      <w:pPr>
        <w:pStyle w:val="21"/>
        <w:numPr>
          <w:ilvl w:val="0"/>
          <w:numId w:val="3"/>
        </w:numPr>
        <w:ind w:right="58"/>
        <w:rPr>
          <w:rFonts w:ascii="Times New Roman" w:hAnsi="Times New Roman"/>
          <w:b/>
          <w:color w:val="000000"/>
          <w:szCs w:val="22"/>
          <w:u w:val="single"/>
        </w:rPr>
      </w:pPr>
      <w:r w:rsidRPr="007D50DD">
        <w:rPr>
          <w:rFonts w:ascii="Times New Roman" w:hAnsi="Times New Roman"/>
          <w:b/>
          <w:color w:val="000000"/>
          <w:szCs w:val="22"/>
          <w:u w:val="single"/>
        </w:rPr>
        <w:t>Порядок разрешения споров</w:t>
      </w:r>
    </w:p>
    <w:p w:rsidR="00FF3035" w:rsidRPr="007D50DD" w:rsidRDefault="00FF3035" w:rsidP="008131BA">
      <w:pPr>
        <w:pStyle w:val="a8"/>
        <w:ind w:left="720" w:right="58" w:hanging="720"/>
        <w:jc w:val="both"/>
        <w:rPr>
          <w:color w:val="000000"/>
          <w:sz w:val="22"/>
          <w:szCs w:val="22"/>
        </w:rPr>
      </w:pPr>
      <w:r w:rsidRPr="007D50DD">
        <w:rPr>
          <w:color w:val="000000"/>
          <w:sz w:val="22"/>
          <w:szCs w:val="22"/>
        </w:rPr>
        <w:t>7.1.</w:t>
      </w:r>
      <w:r w:rsidRPr="007D50DD">
        <w:rPr>
          <w:color w:val="000000"/>
          <w:sz w:val="22"/>
          <w:szCs w:val="22"/>
        </w:rPr>
        <w:tab/>
        <w:t>В вопросах, не урегулированных настоящим Договором, Стороны руководствуются действующим зак</w:t>
      </w:r>
      <w:r w:rsidRPr="007D50DD">
        <w:rPr>
          <w:color w:val="000000"/>
          <w:sz w:val="22"/>
          <w:szCs w:val="22"/>
        </w:rPr>
        <w:t>о</w:t>
      </w:r>
      <w:r w:rsidRPr="007D50DD">
        <w:rPr>
          <w:color w:val="000000"/>
          <w:sz w:val="22"/>
          <w:szCs w:val="22"/>
        </w:rPr>
        <w:t>нодательством РФ.</w:t>
      </w:r>
    </w:p>
    <w:p w:rsidR="00BC3949" w:rsidRPr="00BC3949" w:rsidRDefault="00FF3035" w:rsidP="008131BA">
      <w:pPr>
        <w:pStyle w:val="a8"/>
        <w:ind w:left="720" w:right="58" w:hanging="720"/>
        <w:jc w:val="both"/>
        <w:rPr>
          <w:color w:val="000000"/>
          <w:sz w:val="22"/>
          <w:szCs w:val="22"/>
        </w:rPr>
      </w:pPr>
      <w:r w:rsidRPr="007D50DD">
        <w:rPr>
          <w:color w:val="000000"/>
          <w:sz w:val="22"/>
          <w:szCs w:val="22"/>
        </w:rPr>
        <w:t>7.2.</w:t>
      </w:r>
      <w:r w:rsidRPr="007D50DD">
        <w:rPr>
          <w:color w:val="000000"/>
          <w:sz w:val="22"/>
          <w:szCs w:val="22"/>
        </w:rPr>
        <w:tab/>
      </w:r>
      <w:r w:rsidR="00BC3949" w:rsidRPr="00BC3949">
        <w:rPr>
          <w:color w:val="000000"/>
          <w:sz w:val="22"/>
          <w:szCs w:val="22"/>
        </w:rPr>
        <w:t>Споры, вытекающие из Договора, или в связи с ним, решаются Сторонами в претензионном порядке</w:t>
      </w:r>
      <w:r w:rsidR="00BC3949">
        <w:rPr>
          <w:color w:val="000000"/>
          <w:sz w:val="22"/>
          <w:szCs w:val="22"/>
        </w:rPr>
        <w:t xml:space="preserve">. Срок ответа на письменную претензию составляет тридцать дней с момента </w:t>
      </w:r>
      <w:r w:rsidR="00425F86">
        <w:rPr>
          <w:color w:val="000000"/>
          <w:sz w:val="22"/>
          <w:szCs w:val="22"/>
        </w:rPr>
        <w:t xml:space="preserve">ее </w:t>
      </w:r>
      <w:r w:rsidR="00BC3949">
        <w:rPr>
          <w:color w:val="000000"/>
          <w:sz w:val="22"/>
          <w:szCs w:val="22"/>
        </w:rPr>
        <w:t xml:space="preserve">получения. </w:t>
      </w:r>
    </w:p>
    <w:p w:rsidR="00FF3035" w:rsidRPr="00554DDD" w:rsidRDefault="00BC3949" w:rsidP="008131BA">
      <w:pPr>
        <w:pStyle w:val="a8"/>
        <w:ind w:left="720" w:right="58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7.3.</w:t>
      </w:r>
      <w:r w:rsidRPr="00BC3949">
        <w:rPr>
          <w:color w:val="000000"/>
          <w:sz w:val="22"/>
          <w:szCs w:val="22"/>
        </w:rPr>
        <w:tab/>
      </w:r>
      <w:r w:rsidR="00FF3035" w:rsidRPr="007D50DD">
        <w:rPr>
          <w:color w:val="000000"/>
          <w:sz w:val="22"/>
          <w:szCs w:val="22"/>
        </w:rPr>
        <w:t xml:space="preserve">В случае если разрешение указанных споров </w:t>
      </w:r>
      <w:r>
        <w:rPr>
          <w:color w:val="000000"/>
          <w:sz w:val="22"/>
          <w:szCs w:val="22"/>
        </w:rPr>
        <w:t xml:space="preserve">в претензионном порядке </w:t>
      </w:r>
      <w:r w:rsidR="00FF3035" w:rsidRPr="007D50DD">
        <w:rPr>
          <w:color w:val="000000"/>
          <w:sz w:val="22"/>
          <w:szCs w:val="22"/>
        </w:rPr>
        <w:t>окажется невозможным, то такие споры могут  быть переданы любой из Сторон в суд. Все споры будут рассматриваться в Арбитражном суде г. Москвы.</w:t>
      </w:r>
    </w:p>
    <w:p w:rsidR="00E84BE4" w:rsidRPr="007D50DD" w:rsidRDefault="00E84BE4" w:rsidP="008131BA">
      <w:pPr>
        <w:pStyle w:val="a8"/>
        <w:ind w:left="720" w:right="58" w:hanging="720"/>
        <w:jc w:val="both"/>
        <w:rPr>
          <w:b/>
          <w:color w:val="000000"/>
          <w:sz w:val="22"/>
          <w:szCs w:val="22"/>
          <w:u w:val="single"/>
        </w:rPr>
      </w:pPr>
      <w:r w:rsidRPr="007D50DD">
        <w:rPr>
          <w:b/>
          <w:color w:val="000000"/>
          <w:sz w:val="22"/>
          <w:szCs w:val="22"/>
          <w:u w:val="single"/>
        </w:rPr>
        <w:t>8. Прочие условия</w:t>
      </w:r>
    </w:p>
    <w:p w:rsidR="00E84BE4" w:rsidRPr="00554DDD" w:rsidRDefault="00E84BE4" w:rsidP="008131BA">
      <w:pPr>
        <w:ind w:left="720" w:right="58" w:hanging="720"/>
        <w:jc w:val="both"/>
        <w:rPr>
          <w:color w:val="000000"/>
          <w:spacing w:val="0"/>
          <w:sz w:val="22"/>
          <w:szCs w:val="22"/>
          <w:lang w:val="ru-RU"/>
        </w:rPr>
      </w:pPr>
      <w:r w:rsidRPr="00554DDD">
        <w:rPr>
          <w:color w:val="000000"/>
          <w:spacing w:val="0"/>
          <w:sz w:val="22"/>
          <w:szCs w:val="22"/>
          <w:lang w:val="ru-RU"/>
        </w:rPr>
        <w:lastRenderedPageBreak/>
        <w:t xml:space="preserve">8.1. </w:t>
      </w:r>
      <w:r w:rsidR="006A4DAC" w:rsidRPr="00554DDD">
        <w:rPr>
          <w:color w:val="000000"/>
          <w:spacing w:val="0"/>
          <w:sz w:val="22"/>
          <w:szCs w:val="22"/>
          <w:lang w:val="ru-RU"/>
        </w:rPr>
        <w:tab/>
      </w:r>
      <w:r w:rsidRPr="00554DDD">
        <w:rPr>
          <w:color w:val="000000"/>
          <w:spacing w:val="0"/>
          <w:sz w:val="22"/>
          <w:szCs w:val="22"/>
          <w:lang w:val="ru-RU"/>
        </w:rPr>
        <w:t xml:space="preserve">Все запросы </w:t>
      </w:r>
      <w:r w:rsidR="009D1555" w:rsidRPr="00554DDD">
        <w:rPr>
          <w:color w:val="000000"/>
          <w:spacing w:val="0"/>
          <w:sz w:val="22"/>
          <w:szCs w:val="22"/>
          <w:lang w:val="ru-RU"/>
        </w:rPr>
        <w:t>TNT</w:t>
      </w:r>
      <w:r w:rsidRPr="00554DDD">
        <w:rPr>
          <w:color w:val="000000"/>
          <w:spacing w:val="0"/>
          <w:sz w:val="22"/>
          <w:szCs w:val="22"/>
          <w:lang w:val="ru-RU"/>
        </w:rPr>
        <w:t>, а также требования о предоплате (п. 2.2.4.), извещения, уведомления, указания, согл</w:t>
      </w:r>
      <w:r w:rsidRPr="00554DDD">
        <w:rPr>
          <w:color w:val="000000"/>
          <w:spacing w:val="0"/>
          <w:sz w:val="22"/>
          <w:szCs w:val="22"/>
          <w:lang w:val="ru-RU"/>
        </w:rPr>
        <w:t>а</w:t>
      </w:r>
      <w:r w:rsidRPr="00554DDD">
        <w:rPr>
          <w:color w:val="000000"/>
          <w:spacing w:val="0"/>
          <w:sz w:val="22"/>
          <w:szCs w:val="22"/>
          <w:lang w:val="ru-RU"/>
        </w:rPr>
        <w:t>сования, возражения и иные сообщения и условия (за исключением дополнительных соглашений об и</w:t>
      </w:r>
      <w:r w:rsidRPr="00554DDD">
        <w:rPr>
          <w:color w:val="000000"/>
          <w:spacing w:val="0"/>
          <w:sz w:val="22"/>
          <w:szCs w:val="22"/>
          <w:lang w:val="ru-RU"/>
        </w:rPr>
        <w:t>з</w:t>
      </w:r>
      <w:r w:rsidRPr="00554DDD">
        <w:rPr>
          <w:color w:val="000000"/>
          <w:spacing w:val="0"/>
          <w:sz w:val="22"/>
          <w:szCs w:val="22"/>
          <w:lang w:val="ru-RU"/>
        </w:rPr>
        <w:t>менении, дополнении или расторжении Договора, уведомлений о расторжении Договора, претензий), с</w:t>
      </w:r>
      <w:r w:rsidRPr="00554DDD">
        <w:rPr>
          <w:color w:val="000000"/>
          <w:spacing w:val="0"/>
          <w:sz w:val="22"/>
          <w:szCs w:val="22"/>
          <w:lang w:val="ru-RU"/>
        </w:rPr>
        <w:t>о</w:t>
      </w:r>
      <w:r w:rsidRPr="00554DDD">
        <w:rPr>
          <w:color w:val="000000"/>
          <w:spacing w:val="0"/>
          <w:sz w:val="22"/>
          <w:szCs w:val="22"/>
          <w:lang w:val="ru-RU"/>
        </w:rPr>
        <w:t>ставленные в свободной письменной форме и переданные посредством факсимильной связи или эле</w:t>
      </w:r>
      <w:r w:rsidRPr="00554DDD">
        <w:rPr>
          <w:color w:val="000000"/>
          <w:spacing w:val="0"/>
          <w:sz w:val="22"/>
          <w:szCs w:val="22"/>
          <w:lang w:val="ru-RU"/>
        </w:rPr>
        <w:t>к</w:t>
      </w:r>
      <w:r w:rsidRPr="00554DDD">
        <w:rPr>
          <w:color w:val="000000"/>
          <w:spacing w:val="0"/>
          <w:sz w:val="22"/>
          <w:szCs w:val="22"/>
          <w:lang w:val="ru-RU"/>
        </w:rPr>
        <w:t xml:space="preserve">тронного способа обмена информацией, считаются надлежащим образом переданными и согласованными сторонами. </w:t>
      </w:r>
    </w:p>
    <w:p w:rsidR="00E84BE4" w:rsidRDefault="003A4F2B" w:rsidP="008131BA">
      <w:pPr>
        <w:ind w:left="720" w:right="58" w:hanging="720"/>
        <w:jc w:val="both"/>
        <w:rPr>
          <w:color w:val="000000"/>
          <w:spacing w:val="0"/>
          <w:sz w:val="22"/>
          <w:szCs w:val="22"/>
          <w:lang w:val="ru-RU"/>
        </w:rPr>
      </w:pPr>
      <w:r w:rsidRPr="00554DDD">
        <w:rPr>
          <w:color w:val="000000"/>
          <w:spacing w:val="0"/>
          <w:sz w:val="22"/>
          <w:szCs w:val="22"/>
          <w:lang w:val="ru-RU"/>
        </w:rPr>
        <w:t>8.2</w:t>
      </w:r>
      <w:r w:rsidR="00E84BE4" w:rsidRPr="00554DDD">
        <w:rPr>
          <w:color w:val="000000"/>
          <w:spacing w:val="0"/>
          <w:sz w:val="22"/>
          <w:szCs w:val="22"/>
          <w:lang w:val="ru-RU"/>
        </w:rPr>
        <w:t>.</w:t>
      </w:r>
      <w:r w:rsidR="006A4DAC" w:rsidRPr="00554DDD">
        <w:rPr>
          <w:color w:val="000000"/>
          <w:spacing w:val="0"/>
          <w:sz w:val="22"/>
          <w:szCs w:val="22"/>
          <w:lang w:val="ru-RU"/>
        </w:rPr>
        <w:tab/>
      </w:r>
      <w:r w:rsidR="00E84BE4" w:rsidRPr="00554DDD">
        <w:rPr>
          <w:color w:val="000000"/>
          <w:spacing w:val="0"/>
          <w:sz w:val="22"/>
          <w:szCs w:val="22"/>
          <w:lang w:val="ru-RU"/>
        </w:rPr>
        <w:t>Настоящий договор составлен на русском языке, в двух экземплярах, имеющих равную юридическую с</w:t>
      </w:r>
      <w:r w:rsidR="00E84BE4" w:rsidRPr="00554DDD">
        <w:rPr>
          <w:color w:val="000000"/>
          <w:spacing w:val="0"/>
          <w:sz w:val="22"/>
          <w:szCs w:val="22"/>
          <w:lang w:val="ru-RU"/>
        </w:rPr>
        <w:t>и</w:t>
      </w:r>
      <w:r w:rsidR="00E84BE4" w:rsidRPr="00554DDD">
        <w:rPr>
          <w:color w:val="000000"/>
          <w:spacing w:val="0"/>
          <w:sz w:val="22"/>
          <w:szCs w:val="22"/>
          <w:lang w:val="ru-RU"/>
        </w:rPr>
        <w:t xml:space="preserve">лу, по одному для каждой из Сторон. </w:t>
      </w:r>
    </w:p>
    <w:p w:rsidR="00554DDD" w:rsidRPr="00554DDD" w:rsidRDefault="00554DDD" w:rsidP="008131BA">
      <w:pPr>
        <w:ind w:left="720" w:right="58" w:hanging="720"/>
        <w:jc w:val="both"/>
        <w:rPr>
          <w:color w:val="000000"/>
          <w:spacing w:val="0"/>
          <w:sz w:val="22"/>
          <w:szCs w:val="22"/>
          <w:lang w:val="ru-RU"/>
        </w:rPr>
      </w:pPr>
    </w:p>
    <w:p w:rsidR="00FF3035" w:rsidRPr="008131BA" w:rsidRDefault="00FF3035" w:rsidP="008131BA">
      <w:pPr>
        <w:pStyle w:val="a8"/>
        <w:numPr>
          <w:ilvl w:val="0"/>
          <w:numId w:val="9"/>
        </w:numPr>
        <w:ind w:right="58"/>
        <w:jc w:val="both"/>
        <w:rPr>
          <w:b/>
          <w:color w:val="000000"/>
          <w:sz w:val="22"/>
          <w:szCs w:val="22"/>
          <w:u w:val="single"/>
        </w:rPr>
      </w:pPr>
      <w:r w:rsidRPr="007D50DD">
        <w:rPr>
          <w:b/>
          <w:color w:val="000000"/>
          <w:sz w:val="22"/>
          <w:szCs w:val="22"/>
          <w:u w:val="single"/>
        </w:rPr>
        <w:t>Адреса и реквизиты</w:t>
      </w:r>
    </w:p>
    <w:tbl>
      <w:tblPr>
        <w:tblW w:w="0" w:type="auto"/>
        <w:tblLayout w:type="fixed"/>
        <w:tblLook w:val="0000"/>
      </w:tblPr>
      <w:tblGrid>
        <w:gridCol w:w="5070"/>
        <w:gridCol w:w="4961"/>
      </w:tblGrid>
      <w:tr w:rsidR="009D1555" w:rsidRPr="007D50DD">
        <w:tc>
          <w:tcPr>
            <w:tcW w:w="5070" w:type="dxa"/>
          </w:tcPr>
          <w:p w:rsidR="009D1555" w:rsidRPr="007D50DD" w:rsidRDefault="009D1555" w:rsidP="008131BA">
            <w:pPr>
              <w:ind w:right="58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</w:rPr>
              <w:t>TNT</w:t>
            </w:r>
            <w:r w:rsidRPr="007D50DD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4961" w:type="dxa"/>
          </w:tcPr>
          <w:p w:rsidR="009D1555" w:rsidRPr="007D50DD" w:rsidRDefault="009D1555" w:rsidP="008131BA">
            <w:pPr>
              <w:ind w:right="58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b/>
                <w:color w:val="000000"/>
                <w:sz w:val="22"/>
                <w:szCs w:val="22"/>
                <w:lang w:val="ru-RU"/>
              </w:rPr>
              <w:t>Заказчик:</w:t>
            </w:r>
          </w:p>
        </w:tc>
      </w:tr>
      <w:tr w:rsidR="009D1555" w:rsidRPr="007D50DD">
        <w:tc>
          <w:tcPr>
            <w:tcW w:w="5070" w:type="dxa"/>
          </w:tcPr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>ООО «ТНТ Экспресс Уорлдуайд (СНГ)»</w:t>
            </w:r>
          </w:p>
        </w:tc>
        <w:tc>
          <w:tcPr>
            <w:tcW w:w="4961" w:type="dxa"/>
          </w:tcPr>
          <w:p w:rsidR="009D1555" w:rsidRPr="007D50DD" w:rsidRDefault="007B2EBF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D1555" w:rsidRPr="00F86303">
              <w:rPr>
                <w:sz w:val="22"/>
                <w:szCs w:val="22"/>
              </w:rPr>
              <w:instrText xml:space="preserve"> FORMTEXT </w:instrText>
            </w:r>
            <w:r w:rsidRPr="00F86303">
              <w:rPr>
                <w:sz w:val="22"/>
                <w:szCs w:val="22"/>
              </w:rPr>
            </w:r>
            <w:r w:rsidRPr="00F86303">
              <w:rPr>
                <w:sz w:val="22"/>
                <w:szCs w:val="22"/>
              </w:rPr>
              <w:fldChar w:fldCharType="separate"/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sz w:val="22"/>
                <w:szCs w:val="22"/>
              </w:rPr>
              <w:fldChar w:fldCharType="end"/>
            </w:r>
          </w:p>
        </w:tc>
      </w:tr>
      <w:tr w:rsidR="009D1555" w:rsidRPr="007D50DD">
        <w:tc>
          <w:tcPr>
            <w:tcW w:w="5070" w:type="dxa"/>
          </w:tcPr>
          <w:p w:rsidR="009D1555" w:rsidRPr="006045EB" w:rsidRDefault="006045EB" w:rsidP="006045EB">
            <w:pPr>
              <w:jc w:val="both"/>
              <w:rPr>
                <w:color w:val="000000"/>
                <w:lang w:val="ru-RU"/>
              </w:rPr>
            </w:pPr>
            <w:r w:rsidRPr="00770611">
              <w:rPr>
                <w:color w:val="000000"/>
                <w:sz w:val="22"/>
                <w:szCs w:val="22"/>
                <w:lang w:val="ru-RU"/>
              </w:rPr>
              <w:t>РФ</w:t>
            </w:r>
            <w:r w:rsidRPr="006045EB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770611">
              <w:rPr>
                <w:color w:val="000000"/>
                <w:sz w:val="22"/>
                <w:szCs w:val="22"/>
                <w:lang w:val="ru-RU"/>
              </w:rPr>
              <w:t>г</w:t>
            </w:r>
            <w:r w:rsidRPr="006045EB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770611">
              <w:rPr>
                <w:color w:val="000000"/>
                <w:sz w:val="22"/>
                <w:szCs w:val="22"/>
                <w:lang w:val="ru-RU"/>
              </w:rPr>
              <w:t>Москва</w:t>
            </w:r>
            <w:r w:rsidRPr="006045EB">
              <w:rPr>
                <w:color w:val="000000"/>
                <w:sz w:val="22"/>
                <w:szCs w:val="22"/>
                <w:lang w:val="ru-RU"/>
              </w:rPr>
              <w:t xml:space="preserve">, 123458, </w:t>
            </w:r>
            <w:r w:rsidRPr="00770611">
              <w:rPr>
                <w:color w:val="000000"/>
                <w:sz w:val="22"/>
                <w:szCs w:val="22"/>
                <w:lang w:val="ru-RU"/>
              </w:rPr>
              <w:t>улица</w:t>
            </w:r>
            <w:r w:rsidRPr="006045EB">
              <w:rPr>
                <w:color w:val="000000"/>
                <w:sz w:val="22"/>
                <w:szCs w:val="22"/>
                <w:lang w:val="ru-RU"/>
              </w:rPr>
              <w:t xml:space="preserve"> 2-</w:t>
            </w:r>
            <w:r w:rsidRPr="00770611">
              <w:rPr>
                <w:color w:val="000000"/>
                <w:sz w:val="22"/>
                <w:szCs w:val="22"/>
                <w:lang w:val="ru-RU"/>
              </w:rPr>
              <w:t>я</w:t>
            </w:r>
            <w:r w:rsidRPr="006045E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770611">
              <w:rPr>
                <w:color w:val="000000"/>
                <w:sz w:val="22"/>
                <w:szCs w:val="22"/>
                <w:lang w:val="ru-RU"/>
              </w:rPr>
              <w:t>Лыковская</w:t>
            </w:r>
            <w:r w:rsidRPr="006045EB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770611">
              <w:rPr>
                <w:color w:val="000000"/>
                <w:sz w:val="22"/>
                <w:szCs w:val="22"/>
                <w:lang w:val="ru-RU"/>
              </w:rPr>
              <w:t>д</w:t>
            </w:r>
            <w:r w:rsidRPr="006045EB">
              <w:rPr>
                <w:color w:val="000000"/>
                <w:sz w:val="22"/>
                <w:szCs w:val="22"/>
                <w:lang w:val="ru-RU"/>
              </w:rPr>
              <w:t xml:space="preserve">. 63, </w:t>
            </w:r>
            <w:r w:rsidRPr="00770611">
              <w:rPr>
                <w:color w:val="000000"/>
                <w:sz w:val="22"/>
                <w:szCs w:val="22"/>
                <w:lang w:val="ru-RU"/>
              </w:rPr>
              <w:t>стр</w:t>
            </w:r>
            <w:r w:rsidRPr="006045EB">
              <w:rPr>
                <w:color w:val="000000"/>
                <w:sz w:val="22"/>
                <w:szCs w:val="22"/>
                <w:lang w:val="ru-RU"/>
              </w:rPr>
              <w:t>.10</w:t>
            </w:r>
          </w:p>
        </w:tc>
        <w:tc>
          <w:tcPr>
            <w:tcW w:w="4961" w:type="dxa"/>
          </w:tcPr>
          <w:p w:rsidR="009D1555" w:rsidRPr="007D50DD" w:rsidRDefault="007B2EBF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D1555" w:rsidRPr="00F86303">
              <w:rPr>
                <w:sz w:val="22"/>
                <w:szCs w:val="22"/>
              </w:rPr>
              <w:instrText xml:space="preserve"> FORMTEXT </w:instrText>
            </w:r>
            <w:r w:rsidRPr="00F86303">
              <w:rPr>
                <w:sz w:val="22"/>
                <w:szCs w:val="22"/>
              </w:rPr>
            </w:r>
            <w:r w:rsidRPr="00F86303">
              <w:rPr>
                <w:sz w:val="22"/>
                <w:szCs w:val="22"/>
              </w:rPr>
              <w:fldChar w:fldCharType="separate"/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sz w:val="22"/>
                <w:szCs w:val="22"/>
              </w:rPr>
              <w:fldChar w:fldCharType="end"/>
            </w:r>
          </w:p>
        </w:tc>
      </w:tr>
      <w:tr w:rsidR="009D1555" w:rsidRPr="007D50DD">
        <w:tc>
          <w:tcPr>
            <w:tcW w:w="5070" w:type="dxa"/>
          </w:tcPr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 xml:space="preserve">Тел: </w:t>
            </w:r>
            <w:r w:rsidR="007D0C1E">
              <w:rPr>
                <w:color w:val="000000"/>
                <w:sz w:val="22"/>
                <w:szCs w:val="22"/>
              </w:rPr>
              <w:t xml:space="preserve">+7495 </w:t>
            </w:r>
            <w:r w:rsidRPr="007D50DD">
              <w:rPr>
                <w:color w:val="000000"/>
                <w:sz w:val="22"/>
                <w:szCs w:val="22"/>
                <w:lang w:val="ru-RU"/>
              </w:rPr>
              <w:t xml:space="preserve">7972700, </w:t>
            </w:r>
            <w:r w:rsidR="007D0C1E">
              <w:rPr>
                <w:color w:val="000000"/>
                <w:sz w:val="22"/>
                <w:szCs w:val="22"/>
              </w:rPr>
              <w:t xml:space="preserve">+7 495 </w:t>
            </w:r>
            <w:r w:rsidRPr="007D50DD">
              <w:rPr>
                <w:color w:val="000000"/>
                <w:sz w:val="22"/>
                <w:szCs w:val="22"/>
                <w:lang w:val="ru-RU"/>
              </w:rPr>
              <w:t xml:space="preserve">7972766, </w:t>
            </w:r>
            <w:r w:rsidR="007D0C1E">
              <w:rPr>
                <w:color w:val="000000"/>
                <w:sz w:val="22"/>
                <w:szCs w:val="22"/>
              </w:rPr>
              <w:t xml:space="preserve">                                     </w:t>
            </w:r>
            <w:r w:rsidRPr="007D50DD">
              <w:rPr>
                <w:color w:val="000000"/>
                <w:sz w:val="22"/>
                <w:szCs w:val="22"/>
                <w:lang w:val="ru-RU"/>
              </w:rPr>
              <w:t xml:space="preserve">Факс: </w:t>
            </w:r>
            <w:r w:rsidR="007D0C1E">
              <w:rPr>
                <w:color w:val="000000"/>
                <w:sz w:val="22"/>
                <w:szCs w:val="22"/>
              </w:rPr>
              <w:t xml:space="preserve">+7 495 </w:t>
            </w:r>
            <w:r w:rsidRPr="007D50DD">
              <w:rPr>
                <w:color w:val="000000"/>
                <w:sz w:val="22"/>
                <w:szCs w:val="22"/>
                <w:lang w:val="ru-RU"/>
              </w:rPr>
              <w:t>7972778</w:t>
            </w:r>
          </w:p>
        </w:tc>
        <w:tc>
          <w:tcPr>
            <w:tcW w:w="4961" w:type="dxa"/>
          </w:tcPr>
          <w:p w:rsidR="009D1555" w:rsidRPr="007D50DD" w:rsidRDefault="007B2EBF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D1555" w:rsidRPr="00F86303">
              <w:rPr>
                <w:sz w:val="22"/>
                <w:szCs w:val="22"/>
              </w:rPr>
              <w:instrText xml:space="preserve"> FORMTEXT </w:instrText>
            </w:r>
            <w:r w:rsidRPr="00F86303">
              <w:rPr>
                <w:sz w:val="22"/>
                <w:szCs w:val="22"/>
              </w:rPr>
            </w:r>
            <w:r w:rsidRPr="00F86303">
              <w:rPr>
                <w:sz w:val="22"/>
                <w:szCs w:val="22"/>
              </w:rPr>
              <w:fldChar w:fldCharType="separate"/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sz w:val="22"/>
                <w:szCs w:val="22"/>
              </w:rPr>
              <w:fldChar w:fldCharType="end"/>
            </w:r>
          </w:p>
        </w:tc>
      </w:tr>
      <w:tr w:rsidR="009D1555" w:rsidRPr="007D50DD">
        <w:tc>
          <w:tcPr>
            <w:tcW w:w="5070" w:type="dxa"/>
          </w:tcPr>
          <w:p w:rsidR="009D1555" w:rsidRPr="009D1555" w:rsidRDefault="009D1555" w:rsidP="008131BA">
            <w:pPr>
              <w:ind w:right="58"/>
              <w:jc w:val="both"/>
              <w:rPr>
                <w:b/>
                <w:color w:val="000000"/>
                <w:sz w:val="22"/>
                <w:szCs w:val="22"/>
              </w:rPr>
            </w:pPr>
            <w:r w:rsidRPr="007C58E9">
              <w:rPr>
                <w:color w:val="000000"/>
                <w:sz w:val="22"/>
                <w:szCs w:val="22"/>
              </w:rPr>
              <w:t>e-mail: tnt@tnt.ru</w:t>
            </w:r>
          </w:p>
        </w:tc>
        <w:tc>
          <w:tcPr>
            <w:tcW w:w="4961" w:type="dxa"/>
          </w:tcPr>
          <w:p w:rsidR="009D1555" w:rsidRPr="007D50DD" w:rsidRDefault="009D1555" w:rsidP="008131BA">
            <w:pPr>
              <w:ind w:right="58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826DF9">
              <w:rPr>
                <w:color w:val="000000"/>
                <w:sz w:val="22"/>
                <w:szCs w:val="22"/>
                <w:lang w:val="ru-RU"/>
              </w:rPr>
              <w:t xml:space="preserve">e-mail: </w:t>
            </w:r>
            <w:bookmarkStart w:id="0" w:name="Text1"/>
            <w:r w:rsidR="007B2EBF">
              <w:rPr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val="ru-RU"/>
              </w:rPr>
              <w:instrText xml:space="preserve"> FORMTEXT </w:instrText>
            </w:r>
            <w:r w:rsidR="007B2EBF">
              <w:rPr>
                <w:color w:val="000000"/>
                <w:sz w:val="22"/>
                <w:szCs w:val="22"/>
                <w:lang w:val="ru-RU"/>
              </w:rPr>
            </w:r>
            <w:r w:rsidR="007B2EBF">
              <w:rPr>
                <w:color w:val="000000"/>
                <w:sz w:val="22"/>
                <w:szCs w:val="22"/>
                <w:lang w:val="ru-RU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7B2EBF">
              <w:rPr>
                <w:color w:val="000000"/>
                <w:sz w:val="22"/>
                <w:szCs w:val="22"/>
                <w:lang w:val="ru-RU"/>
              </w:rPr>
              <w:fldChar w:fldCharType="end"/>
            </w:r>
            <w:bookmarkEnd w:id="0"/>
          </w:p>
        </w:tc>
      </w:tr>
      <w:tr w:rsidR="009D1555" w:rsidRPr="007D50DD">
        <w:tc>
          <w:tcPr>
            <w:tcW w:w="5070" w:type="dxa"/>
          </w:tcPr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b/>
                <w:color w:val="000000"/>
                <w:sz w:val="22"/>
                <w:szCs w:val="22"/>
                <w:lang w:val="ru-RU"/>
              </w:rPr>
              <w:t>Банковские реквизиты:</w:t>
            </w:r>
          </w:p>
        </w:tc>
        <w:tc>
          <w:tcPr>
            <w:tcW w:w="4961" w:type="dxa"/>
          </w:tcPr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b/>
                <w:color w:val="000000"/>
                <w:sz w:val="22"/>
                <w:szCs w:val="22"/>
                <w:lang w:val="ru-RU"/>
              </w:rPr>
              <w:t>Банковские реквизиты:</w:t>
            </w:r>
          </w:p>
        </w:tc>
      </w:tr>
      <w:tr w:rsidR="009D1555" w:rsidRPr="007D50DD">
        <w:tc>
          <w:tcPr>
            <w:tcW w:w="5070" w:type="dxa"/>
          </w:tcPr>
          <w:p w:rsidR="009D1555" w:rsidRPr="007D50DD" w:rsidRDefault="009D1555" w:rsidP="00150C10">
            <w:pPr>
              <w:ind w:right="58"/>
              <w:jc w:val="both"/>
              <w:rPr>
                <w:color w:val="000000"/>
                <w:sz w:val="22"/>
                <w:szCs w:val="22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>ИНГ Банк (Евразия) АО</w:t>
            </w:r>
          </w:p>
        </w:tc>
        <w:tc>
          <w:tcPr>
            <w:tcW w:w="4961" w:type="dxa"/>
          </w:tcPr>
          <w:p w:rsidR="009D1555" w:rsidRPr="007D50DD" w:rsidRDefault="007B2EBF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D1555" w:rsidRPr="00F86303">
              <w:rPr>
                <w:sz w:val="22"/>
                <w:szCs w:val="22"/>
              </w:rPr>
              <w:instrText xml:space="preserve"> FORMTEXT </w:instrText>
            </w:r>
            <w:r w:rsidRPr="00F86303">
              <w:rPr>
                <w:sz w:val="22"/>
                <w:szCs w:val="22"/>
              </w:rPr>
            </w:r>
            <w:r w:rsidRPr="00F86303">
              <w:rPr>
                <w:sz w:val="22"/>
                <w:szCs w:val="22"/>
              </w:rPr>
              <w:fldChar w:fldCharType="separate"/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sz w:val="22"/>
                <w:szCs w:val="22"/>
              </w:rPr>
              <w:fldChar w:fldCharType="end"/>
            </w:r>
          </w:p>
        </w:tc>
      </w:tr>
      <w:tr w:rsidR="009D1555" w:rsidRPr="007D50DD">
        <w:tc>
          <w:tcPr>
            <w:tcW w:w="5070" w:type="dxa"/>
          </w:tcPr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 xml:space="preserve">Р/c </w:t>
            </w:r>
            <w:r w:rsidRPr="007D50DD">
              <w:rPr>
                <w:snapToGrid w:val="0"/>
                <w:color w:val="000000"/>
                <w:sz w:val="22"/>
                <w:szCs w:val="22"/>
                <w:lang w:val="ru-RU" w:eastAsia="ru-RU"/>
              </w:rPr>
              <w:t xml:space="preserve">№ 40702810300001001306 </w:t>
            </w:r>
          </w:p>
        </w:tc>
        <w:tc>
          <w:tcPr>
            <w:tcW w:w="4961" w:type="dxa"/>
          </w:tcPr>
          <w:p w:rsidR="009D1555" w:rsidRPr="007D50DD" w:rsidRDefault="007B2EBF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D1555" w:rsidRPr="00F86303">
              <w:rPr>
                <w:sz w:val="22"/>
                <w:szCs w:val="22"/>
              </w:rPr>
              <w:instrText xml:space="preserve"> FORMTEXT </w:instrText>
            </w:r>
            <w:r w:rsidRPr="00F86303">
              <w:rPr>
                <w:sz w:val="22"/>
                <w:szCs w:val="22"/>
              </w:rPr>
            </w:r>
            <w:r w:rsidRPr="00F86303">
              <w:rPr>
                <w:sz w:val="22"/>
                <w:szCs w:val="22"/>
              </w:rPr>
              <w:fldChar w:fldCharType="separate"/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sz w:val="22"/>
                <w:szCs w:val="22"/>
              </w:rPr>
              <w:fldChar w:fldCharType="end"/>
            </w:r>
          </w:p>
        </w:tc>
      </w:tr>
      <w:tr w:rsidR="009D1555" w:rsidRPr="007D50DD">
        <w:tc>
          <w:tcPr>
            <w:tcW w:w="5070" w:type="dxa"/>
          </w:tcPr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>К/c</w:t>
            </w:r>
            <w:r w:rsidRPr="007D50DD">
              <w:rPr>
                <w:snapToGrid w:val="0"/>
                <w:color w:val="000000"/>
                <w:sz w:val="22"/>
                <w:szCs w:val="22"/>
                <w:lang w:val="ru-RU" w:eastAsia="ru-RU"/>
              </w:rPr>
              <w:t xml:space="preserve"> № 30101810500000000222</w:t>
            </w:r>
          </w:p>
        </w:tc>
        <w:tc>
          <w:tcPr>
            <w:tcW w:w="4961" w:type="dxa"/>
          </w:tcPr>
          <w:p w:rsidR="009D1555" w:rsidRPr="007D50DD" w:rsidRDefault="007B2EBF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D1555" w:rsidRPr="00F86303">
              <w:rPr>
                <w:sz w:val="22"/>
                <w:szCs w:val="22"/>
              </w:rPr>
              <w:instrText xml:space="preserve"> FORMTEXT </w:instrText>
            </w:r>
            <w:r w:rsidRPr="00F86303">
              <w:rPr>
                <w:sz w:val="22"/>
                <w:szCs w:val="22"/>
              </w:rPr>
            </w:r>
            <w:r w:rsidRPr="00F86303">
              <w:rPr>
                <w:sz w:val="22"/>
                <w:szCs w:val="22"/>
              </w:rPr>
              <w:fldChar w:fldCharType="separate"/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sz w:val="22"/>
                <w:szCs w:val="22"/>
              </w:rPr>
              <w:fldChar w:fldCharType="end"/>
            </w:r>
          </w:p>
        </w:tc>
      </w:tr>
      <w:tr w:rsidR="009D1555" w:rsidRPr="007D50DD">
        <w:tc>
          <w:tcPr>
            <w:tcW w:w="5070" w:type="dxa"/>
          </w:tcPr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 xml:space="preserve">БИК </w:t>
            </w:r>
            <w:r w:rsidRPr="007D50DD">
              <w:rPr>
                <w:snapToGrid w:val="0"/>
                <w:color w:val="000000"/>
                <w:sz w:val="22"/>
                <w:szCs w:val="22"/>
                <w:lang w:val="ru-RU" w:eastAsia="ru-RU"/>
              </w:rPr>
              <w:t>044525222</w:t>
            </w:r>
          </w:p>
        </w:tc>
        <w:tc>
          <w:tcPr>
            <w:tcW w:w="4961" w:type="dxa"/>
          </w:tcPr>
          <w:p w:rsidR="009D1555" w:rsidRPr="007D50DD" w:rsidRDefault="007B2EBF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D1555" w:rsidRPr="00F86303">
              <w:rPr>
                <w:sz w:val="22"/>
                <w:szCs w:val="22"/>
              </w:rPr>
              <w:instrText xml:space="preserve"> FORMTEXT </w:instrText>
            </w:r>
            <w:r w:rsidRPr="00F86303">
              <w:rPr>
                <w:sz w:val="22"/>
                <w:szCs w:val="22"/>
              </w:rPr>
            </w:r>
            <w:r w:rsidRPr="00F86303">
              <w:rPr>
                <w:sz w:val="22"/>
                <w:szCs w:val="22"/>
              </w:rPr>
              <w:fldChar w:fldCharType="separate"/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sz w:val="22"/>
                <w:szCs w:val="22"/>
              </w:rPr>
              <w:fldChar w:fldCharType="end"/>
            </w:r>
          </w:p>
        </w:tc>
      </w:tr>
      <w:tr w:rsidR="009D1555" w:rsidRPr="007D50DD">
        <w:tc>
          <w:tcPr>
            <w:tcW w:w="5070" w:type="dxa"/>
          </w:tcPr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 xml:space="preserve">ИНН </w:t>
            </w:r>
            <w:r w:rsidRPr="007D50DD">
              <w:rPr>
                <w:snapToGrid w:val="0"/>
                <w:color w:val="000000"/>
                <w:sz w:val="22"/>
                <w:szCs w:val="22"/>
                <w:lang w:val="ru-RU" w:eastAsia="ru-RU"/>
              </w:rPr>
              <w:t>7743003117</w:t>
            </w:r>
          </w:p>
        </w:tc>
        <w:tc>
          <w:tcPr>
            <w:tcW w:w="4961" w:type="dxa"/>
          </w:tcPr>
          <w:p w:rsidR="009D1555" w:rsidRPr="007D50DD" w:rsidRDefault="007B2EBF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D1555" w:rsidRPr="00F86303">
              <w:rPr>
                <w:sz w:val="22"/>
                <w:szCs w:val="22"/>
              </w:rPr>
              <w:instrText xml:space="preserve"> FORMTEXT </w:instrText>
            </w:r>
            <w:r w:rsidRPr="00F86303">
              <w:rPr>
                <w:sz w:val="22"/>
                <w:szCs w:val="22"/>
              </w:rPr>
            </w:r>
            <w:r w:rsidRPr="00F86303">
              <w:rPr>
                <w:sz w:val="22"/>
                <w:szCs w:val="22"/>
              </w:rPr>
              <w:fldChar w:fldCharType="separate"/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sz w:val="22"/>
                <w:szCs w:val="22"/>
              </w:rPr>
              <w:fldChar w:fldCharType="end"/>
            </w:r>
          </w:p>
        </w:tc>
      </w:tr>
      <w:tr w:rsidR="009D1555" w:rsidRPr="007D50DD">
        <w:tc>
          <w:tcPr>
            <w:tcW w:w="5070" w:type="dxa"/>
          </w:tcPr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>КПП 774850001</w:t>
            </w:r>
          </w:p>
        </w:tc>
        <w:tc>
          <w:tcPr>
            <w:tcW w:w="4961" w:type="dxa"/>
          </w:tcPr>
          <w:p w:rsidR="009D1555" w:rsidRPr="007D50DD" w:rsidRDefault="007B2EBF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D1555" w:rsidRPr="00F86303">
              <w:rPr>
                <w:sz w:val="22"/>
                <w:szCs w:val="22"/>
              </w:rPr>
              <w:instrText xml:space="preserve"> FORMTEXT </w:instrText>
            </w:r>
            <w:r w:rsidRPr="00F86303">
              <w:rPr>
                <w:sz w:val="22"/>
                <w:szCs w:val="22"/>
              </w:rPr>
            </w:r>
            <w:r w:rsidRPr="00F86303">
              <w:rPr>
                <w:sz w:val="22"/>
                <w:szCs w:val="22"/>
              </w:rPr>
              <w:fldChar w:fldCharType="separate"/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sz w:val="22"/>
                <w:szCs w:val="22"/>
              </w:rPr>
              <w:fldChar w:fldCharType="end"/>
            </w:r>
          </w:p>
        </w:tc>
      </w:tr>
      <w:tr w:rsidR="009D1555" w:rsidRPr="007D50DD">
        <w:tc>
          <w:tcPr>
            <w:tcW w:w="5070" w:type="dxa"/>
          </w:tcPr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>ОГРН 1027700179869</w:t>
            </w:r>
          </w:p>
        </w:tc>
        <w:tc>
          <w:tcPr>
            <w:tcW w:w="4961" w:type="dxa"/>
          </w:tcPr>
          <w:p w:rsidR="009D1555" w:rsidRPr="007D50DD" w:rsidRDefault="007B2EBF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D1555" w:rsidRPr="00F86303">
              <w:rPr>
                <w:sz w:val="22"/>
                <w:szCs w:val="22"/>
              </w:rPr>
              <w:instrText xml:space="preserve"> FORMTEXT </w:instrText>
            </w:r>
            <w:r w:rsidRPr="00F86303">
              <w:rPr>
                <w:sz w:val="22"/>
                <w:szCs w:val="22"/>
              </w:rPr>
            </w:r>
            <w:r w:rsidRPr="00F86303">
              <w:rPr>
                <w:sz w:val="22"/>
                <w:szCs w:val="22"/>
              </w:rPr>
              <w:fldChar w:fldCharType="separate"/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sz w:val="22"/>
                <w:szCs w:val="22"/>
              </w:rPr>
              <w:fldChar w:fldCharType="end"/>
            </w:r>
          </w:p>
        </w:tc>
      </w:tr>
      <w:tr w:rsidR="009D1555" w:rsidRPr="007D50DD">
        <w:tc>
          <w:tcPr>
            <w:tcW w:w="5070" w:type="dxa"/>
          </w:tcPr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>Код по ОКВЭД 63.40</w:t>
            </w:r>
          </w:p>
        </w:tc>
        <w:tc>
          <w:tcPr>
            <w:tcW w:w="4961" w:type="dxa"/>
          </w:tcPr>
          <w:p w:rsidR="009D1555" w:rsidRPr="007D50DD" w:rsidRDefault="007B2EBF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D1555" w:rsidRPr="00F86303">
              <w:rPr>
                <w:sz w:val="22"/>
                <w:szCs w:val="22"/>
              </w:rPr>
              <w:instrText xml:space="preserve"> FORMTEXT </w:instrText>
            </w:r>
            <w:r w:rsidRPr="00F86303">
              <w:rPr>
                <w:sz w:val="22"/>
                <w:szCs w:val="22"/>
              </w:rPr>
            </w:r>
            <w:r w:rsidRPr="00F86303">
              <w:rPr>
                <w:sz w:val="22"/>
                <w:szCs w:val="22"/>
              </w:rPr>
              <w:fldChar w:fldCharType="separate"/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sz w:val="22"/>
                <w:szCs w:val="22"/>
              </w:rPr>
              <w:fldChar w:fldCharType="end"/>
            </w:r>
          </w:p>
        </w:tc>
      </w:tr>
      <w:tr w:rsidR="009D1555" w:rsidRPr="007D50DD">
        <w:tc>
          <w:tcPr>
            <w:tcW w:w="5070" w:type="dxa"/>
          </w:tcPr>
          <w:p w:rsidR="009D1555" w:rsidRDefault="009D1555" w:rsidP="008131BA">
            <w:pPr>
              <w:ind w:right="58"/>
              <w:jc w:val="both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 xml:space="preserve">Код по ОКПО </w:t>
            </w:r>
            <w:r w:rsidRPr="007D50DD">
              <w:rPr>
                <w:snapToGrid w:val="0"/>
                <w:color w:val="000000"/>
                <w:sz w:val="22"/>
                <w:szCs w:val="22"/>
                <w:lang w:val="ru-RU" w:eastAsia="ru-RU"/>
              </w:rPr>
              <w:t>17826514</w:t>
            </w:r>
          </w:p>
          <w:p w:rsidR="009D1555" w:rsidRDefault="009D1555" w:rsidP="008131BA">
            <w:pPr>
              <w:ind w:right="58"/>
              <w:jc w:val="both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</w:p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 xml:space="preserve">Начальник отдела таможенного оформления </w:t>
            </w:r>
          </w:p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>ООО «ТНТ Экспресс Уорлдуайд (СНГ)»</w:t>
            </w:r>
          </w:p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9D1555" w:rsidRPr="007D50DD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D50DD">
              <w:rPr>
                <w:color w:val="000000"/>
                <w:sz w:val="22"/>
                <w:szCs w:val="22"/>
                <w:lang w:val="ru-RU"/>
              </w:rPr>
              <w:t xml:space="preserve">____________________ Е.Н. Хомутовская </w:t>
            </w:r>
          </w:p>
        </w:tc>
        <w:tc>
          <w:tcPr>
            <w:tcW w:w="4961" w:type="dxa"/>
          </w:tcPr>
          <w:p w:rsidR="009D1555" w:rsidRDefault="007B2EBF" w:rsidP="008131BA">
            <w:pPr>
              <w:ind w:right="58"/>
              <w:jc w:val="both"/>
              <w:rPr>
                <w:sz w:val="22"/>
                <w:szCs w:val="22"/>
                <w:lang w:val="ru-RU"/>
              </w:rPr>
            </w:pPr>
            <w:r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D1555" w:rsidRPr="00F86303">
              <w:rPr>
                <w:sz w:val="22"/>
                <w:szCs w:val="22"/>
              </w:rPr>
              <w:instrText xml:space="preserve"> FORMTEXT </w:instrText>
            </w:r>
            <w:r w:rsidRPr="00F86303">
              <w:rPr>
                <w:sz w:val="22"/>
                <w:szCs w:val="22"/>
              </w:rPr>
            </w:r>
            <w:r w:rsidRPr="00F86303">
              <w:rPr>
                <w:sz w:val="22"/>
                <w:szCs w:val="22"/>
              </w:rPr>
              <w:fldChar w:fldCharType="separate"/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sz w:val="22"/>
                <w:szCs w:val="22"/>
              </w:rPr>
              <w:fldChar w:fldCharType="end"/>
            </w:r>
          </w:p>
          <w:p w:rsidR="009D1555" w:rsidRDefault="009D1555" w:rsidP="008131BA">
            <w:pPr>
              <w:ind w:right="58"/>
              <w:jc w:val="both"/>
              <w:rPr>
                <w:sz w:val="22"/>
                <w:szCs w:val="22"/>
                <w:lang w:val="ru-RU"/>
              </w:rPr>
            </w:pPr>
          </w:p>
          <w:p w:rsidR="009D1555" w:rsidRPr="007D50DD" w:rsidRDefault="007B2EBF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D1555" w:rsidRPr="00F86303">
              <w:rPr>
                <w:sz w:val="22"/>
                <w:szCs w:val="22"/>
              </w:rPr>
              <w:instrText xml:space="preserve"> FORMTEXT </w:instrText>
            </w:r>
            <w:r w:rsidRPr="00F86303">
              <w:rPr>
                <w:sz w:val="22"/>
                <w:szCs w:val="22"/>
              </w:rPr>
            </w:r>
            <w:r w:rsidRPr="00F86303">
              <w:rPr>
                <w:sz w:val="22"/>
                <w:szCs w:val="22"/>
              </w:rPr>
              <w:fldChar w:fldCharType="separate"/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="009D1555"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sz w:val="22"/>
                <w:szCs w:val="22"/>
              </w:rPr>
              <w:fldChar w:fldCharType="end"/>
            </w:r>
          </w:p>
          <w:p w:rsidR="009D1555" w:rsidRPr="007D50DD" w:rsidRDefault="009D1555" w:rsidP="008131BA">
            <w:pPr>
              <w:pBdr>
                <w:bottom w:val="single" w:sz="12" w:space="1" w:color="auto"/>
              </w:pBd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9D1555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9D1555" w:rsidRPr="009D1555" w:rsidRDefault="009D1555" w:rsidP="008131BA">
            <w:pPr>
              <w:ind w:right="5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</w:t>
            </w:r>
            <w:r w:rsidR="007B2EBF" w:rsidRPr="00F86303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86303">
              <w:rPr>
                <w:sz w:val="22"/>
                <w:szCs w:val="22"/>
              </w:rPr>
              <w:instrText xml:space="preserve"> FORMTEXT </w:instrText>
            </w:r>
            <w:r w:rsidR="007B2EBF" w:rsidRPr="00F86303">
              <w:rPr>
                <w:sz w:val="22"/>
                <w:szCs w:val="22"/>
              </w:rPr>
            </w:r>
            <w:r w:rsidR="007B2EBF" w:rsidRPr="00F86303">
              <w:rPr>
                <w:sz w:val="22"/>
                <w:szCs w:val="22"/>
              </w:rPr>
              <w:fldChar w:fldCharType="separate"/>
            </w:r>
            <w:r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rFonts w:cs="Arial"/>
                <w:sz w:val="22"/>
                <w:szCs w:val="22"/>
              </w:rPr>
              <w:t> </w:t>
            </w:r>
            <w:r w:rsidRPr="00F86303">
              <w:rPr>
                <w:rFonts w:cs="Arial"/>
                <w:sz w:val="22"/>
                <w:szCs w:val="22"/>
              </w:rPr>
              <w:t> </w:t>
            </w:r>
            <w:r w:rsidR="007B2EBF" w:rsidRPr="00F86303">
              <w:rPr>
                <w:sz w:val="22"/>
                <w:szCs w:val="22"/>
              </w:rPr>
              <w:fldChar w:fldCharType="end"/>
            </w:r>
          </w:p>
        </w:tc>
      </w:tr>
    </w:tbl>
    <w:p w:rsidR="006D7725" w:rsidRPr="00F86303" w:rsidRDefault="00641D2B" w:rsidP="006D7725">
      <w:pPr>
        <w:pBdr>
          <w:bottom w:val="single" w:sz="4" w:space="1" w:color="auto"/>
        </w:pBdr>
        <w:rPr>
          <w:b/>
          <w:color w:val="000000"/>
          <w:sz w:val="22"/>
          <w:szCs w:val="22"/>
          <w:lang w:val="ru-RU"/>
        </w:rPr>
      </w:pPr>
      <w:r w:rsidRPr="009D31A5">
        <w:rPr>
          <w:bCs/>
          <w:snapToGrid w:val="0"/>
          <w:sz w:val="22"/>
          <w:szCs w:val="22"/>
          <w:lang w:val="ru-RU"/>
        </w:rPr>
        <w:t xml:space="preserve">                    </w:t>
      </w:r>
      <w:r w:rsidRPr="0075467F">
        <w:rPr>
          <w:bCs/>
          <w:snapToGrid w:val="0"/>
          <w:sz w:val="22"/>
          <w:szCs w:val="22"/>
          <w:lang w:val="ru-RU"/>
        </w:rPr>
        <w:t>М.П.                                                                                                               М.П.</w:t>
      </w:r>
      <w:r w:rsidR="00597B04">
        <w:rPr>
          <w:b/>
          <w:color w:val="000000"/>
          <w:lang w:val="ru-RU"/>
        </w:rPr>
        <w:br w:type="page"/>
      </w:r>
      <w:r w:rsidR="006D7725" w:rsidRPr="00F86303">
        <w:rPr>
          <w:b/>
          <w:color w:val="000000"/>
          <w:sz w:val="22"/>
          <w:szCs w:val="22"/>
          <w:lang w:val="ru-RU"/>
        </w:rPr>
        <w:lastRenderedPageBreak/>
        <w:t xml:space="preserve">Приложение 1 к Договору № </w:t>
      </w:r>
      <w:r w:rsidR="007B2EBF" w:rsidRPr="00F86303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D7725" w:rsidRPr="00F86303">
        <w:rPr>
          <w:sz w:val="22"/>
          <w:szCs w:val="22"/>
          <w:lang w:val="ru-RU"/>
        </w:rPr>
        <w:instrText xml:space="preserve"> </w:instrText>
      </w:r>
      <w:r w:rsidR="006D7725" w:rsidRPr="00F86303">
        <w:rPr>
          <w:sz w:val="22"/>
          <w:szCs w:val="22"/>
        </w:rPr>
        <w:instrText>FORMTEXT</w:instrText>
      </w:r>
      <w:r w:rsidR="006D7725" w:rsidRPr="00F86303">
        <w:rPr>
          <w:sz w:val="22"/>
          <w:szCs w:val="22"/>
          <w:lang w:val="ru-RU"/>
        </w:rPr>
        <w:instrText xml:space="preserve"> </w:instrText>
      </w:r>
      <w:r w:rsidR="007B2EBF" w:rsidRPr="00F86303">
        <w:rPr>
          <w:sz w:val="22"/>
          <w:szCs w:val="22"/>
        </w:rPr>
      </w:r>
      <w:r w:rsidR="007B2EBF" w:rsidRPr="00F86303">
        <w:rPr>
          <w:sz w:val="22"/>
          <w:szCs w:val="22"/>
        </w:rPr>
        <w:fldChar w:fldCharType="separate"/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7B2EBF" w:rsidRPr="00F86303">
        <w:rPr>
          <w:sz w:val="22"/>
          <w:szCs w:val="22"/>
        </w:rPr>
        <w:fldChar w:fldCharType="end"/>
      </w:r>
      <w:r w:rsidR="006D7725" w:rsidRPr="005D65F5">
        <w:rPr>
          <w:sz w:val="22"/>
          <w:szCs w:val="22"/>
          <w:lang w:val="ru-RU"/>
        </w:rPr>
        <w:t xml:space="preserve"> </w:t>
      </w:r>
      <w:r w:rsidR="006D7725" w:rsidRPr="00F86303">
        <w:rPr>
          <w:b/>
          <w:sz w:val="22"/>
          <w:szCs w:val="22"/>
          <w:lang w:val="ru-RU"/>
        </w:rPr>
        <w:t>от «</w:t>
      </w:r>
      <w:r w:rsidR="007B2EBF" w:rsidRPr="00F86303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D7725" w:rsidRPr="00F86303">
        <w:rPr>
          <w:sz w:val="22"/>
          <w:szCs w:val="22"/>
          <w:lang w:val="ru-RU"/>
        </w:rPr>
        <w:instrText xml:space="preserve"> </w:instrText>
      </w:r>
      <w:r w:rsidR="006D7725" w:rsidRPr="00F86303">
        <w:rPr>
          <w:sz w:val="22"/>
          <w:szCs w:val="22"/>
        </w:rPr>
        <w:instrText>FORMTEXT</w:instrText>
      </w:r>
      <w:r w:rsidR="006D7725" w:rsidRPr="00F86303">
        <w:rPr>
          <w:sz w:val="22"/>
          <w:szCs w:val="22"/>
          <w:lang w:val="ru-RU"/>
        </w:rPr>
        <w:instrText xml:space="preserve"> </w:instrText>
      </w:r>
      <w:r w:rsidR="007B2EBF" w:rsidRPr="00F86303">
        <w:rPr>
          <w:sz w:val="22"/>
          <w:szCs w:val="22"/>
        </w:rPr>
      </w:r>
      <w:r w:rsidR="007B2EBF" w:rsidRPr="00F86303">
        <w:rPr>
          <w:sz w:val="22"/>
          <w:szCs w:val="22"/>
        </w:rPr>
        <w:fldChar w:fldCharType="separate"/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7B2EBF" w:rsidRPr="00F86303">
        <w:rPr>
          <w:sz w:val="22"/>
          <w:szCs w:val="22"/>
        </w:rPr>
        <w:fldChar w:fldCharType="end"/>
      </w:r>
      <w:r w:rsidR="006D7725" w:rsidRPr="00F86303">
        <w:rPr>
          <w:b/>
          <w:sz w:val="22"/>
          <w:szCs w:val="22"/>
          <w:lang w:val="ru-RU"/>
        </w:rPr>
        <w:t>»</w:t>
      </w:r>
      <w:r w:rsidR="007B2EBF" w:rsidRPr="00F86303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D7725" w:rsidRPr="00F86303">
        <w:rPr>
          <w:sz w:val="22"/>
          <w:szCs w:val="22"/>
          <w:lang w:val="ru-RU"/>
        </w:rPr>
        <w:instrText xml:space="preserve"> </w:instrText>
      </w:r>
      <w:r w:rsidR="006D7725" w:rsidRPr="00F86303">
        <w:rPr>
          <w:sz w:val="22"/>
          <w:szCs w:val="22"/>
        </w:rPr>
        <w:instrText>FORMTEXT</w:instrText>
      </w:r>
      <w:r w:rsidR="006D7725" w:rsidRPr="00F86303">
        <w:rPr>
          <w:sz w:val="22"/>
          <w:szCs w:val="22"/>
          <w:lang w:val="ru-RU"/>
        </w:rPr>
        <w:instrText xml:space="preserve"> </w:instrText>
      </w:r>
      <w:r w:rsidR="007B2EBF" w:rsidRPr="00F86303">
        <w:rPr>
          <w:sz w:val="22"/>
          <w:szCs w:val="22"/>
        </w:rPr>
      </w:r>
      <w:r w:rsidR="007B2EBF" w:rsidRPr="00F86303">
        <w:rPr>
          <w:sz w:val="22"/>
          <w:szCs w:val="22"/>
        </w:rPr>
        <w:fldChar w:fldCharType="separate"/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7B2EBF" w:rsidRPr="00F86303">
        <w:rPr>
          <w:sz w:val="22"/>
          <w:szCs w:val="22"/>
        </w:rPr>
        <w:fldChar w:fldCharType="end"/>
      </w:r>
      <w:r w:rsidR="006D7725" w:rsidRPr="00F86303">
        <w:rPr>
          <w:b/>
          <w:sz w:val="22"/>
          <w:szCs w:val="22"/>
          <w:lang w:val="ru-RU"/>
        </w:rPr>
        <w:t xml:space="preserve"> 20</w:t>
      </w:r>
      <w:r w:rsidR="007B2EBF" w:rsidRPr="00F86303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6D7725" w:rsidRPr="00F86303">
        <w:rPr>
          <w:sz w:val="22"/>
          <w:szCs w:val="22"/>
          <w:lang w:val="ru-RU"/>
        </w:rPr>
        <w:instrText xml:space="preserve"> </w:instrText>
      </w:r>
      <w:r w:rsidR="006D7725" w:rsidRPr="00F86303">
        <w:rPr>
          <w:sz w:val="22"/>
          <w:szCs w:val="22"/>
        </w:rPr>
        <w:instrText>FORMTEXT</w:instrText>
      </w:r>
      <w:r w:rsidR="006D7725" w:rsidRPr="00F86303">
        <w:rPr>
          <w:sz w:val="22"/>
          <w:szCs w:val="22"/>
          <w:lang w:val="ru-RU"/>
        </w:rPr>
        <w:instrText xml:space="preserve"> </w:instrText>
      </w:r>
      <w:r w:rsidR="007B2EBF" w:rsidRPr="00F86303">
        <w:rPr>
          <w:sz w:val="22"/>
          <w:szCs w:val="22"/>
        </w:rPr>
      </w:r>
      <w:r w:rsidR="007B2EBF" w:rsidRPr="00F86303">
        <w:rPr>
          <w:sz w:val="22"/>
          <w:szCs w:val="22"/>
        </w:rPr>
        <w:fldChar w:fldCharType="separate"/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6D7725" w:rsidRPr="00F86303">
        <w:rPr>
          <w:sz w:val="22"/>
          <w:szCs w:val="22"/>
        </w:rPr>
        <w:t> </w:t>
      </w:r>
      <w:r w:rsidR="007B2EBF" w:rsidRPr="00F86303">
        <w:rPr>
          <w:sz w:val="22"/>
          <w:szCs w:val="22"/>
        </w:rPr>
        <w:fldChar w:fldCharType="end"/>
      </w:r>
      <w:r w:rsidR="006D7725" w:rsidRPr="00F86303">
        <w:rPr>
          <w:b/>
          <w:sz w:val="22"/>
          <w:szCs w:val="22"/>
          <w:lang w:val="ru-RU"/>
        </w:rPr>
        <w:t xml:space="preserve"> года</w:t>
      </w:r>
    </w:p>
    <w:p w:rsidR="006D7725" w:rsidRPr="00F86303" w:rsidRDefault="006D7725" w:rsidP="006D7725">
      <w:pPr>
        <w:pBdr>
          <w:bottom w:val="single" w:sz="4" w:space="1" w:color="auto"/>
        </w:pBdr>
        <w:rPr>
          <w:b/>
          <w:lang w:val="ru-RU"/>
        </w:rPr>
      </w:pPr>
      <w:r w:rsidRPr="00F86303">
        <w:rPr>
          <w:b/>
          <w:color w:val="000000"/>
          <w:sz w:val="22"/>
          <w:szCs w:val="22"/>
          <w:lang w:val="ru-RU"/>
        </w:rPr>
        <w:t>«Тарифы</w:t>
      </w:r>
      <w:r w:rsidRPr="000438A3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</w:rPr>
        <w:t>TNT</w:t>
      </w:r>
      <w:r w:rsidRPr="00F86303">
        <w:rPr>
          <w:b/>
          <w:color w:val="000000"/>
          <w:sz w:val="22"/>
          <w:szCs w:val="22"/>
          <w:lang w:val="ru-RU"/>
        </w:rPr>
        <w:t>»*</w:t>
      </w:r>
    </w:p>
    <w:p w:rsidR="006D7725" w:rsidRPr="000438A3" w:rsidRDefault="006D7725" w:rsidP="006D7725">
      <w:pPr>
        <w:jc w:val="right"/>
        <w:rPr>
          <w:sz w:val="20"/>
          <w:lang w:val="ru-RU"/>
        </w:rPr>
      </w:pPr>
      <w:r w:rsidRPr="000438A3">
        <w:rPr>
          <w:sz w:val="20"/>
          <w:lang w:val="ru-RU"/>
        </w:rPr>
        <w:t>Тарифы указаны в российских рублях без учета НДС</w:t>
      </w:r>
    </w:p>
    <w:tbl>
      <w:tblPr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674"/>
        <w:gridCol w:w="166"/>
        <w:gridCol w:w="6747"/>
        <w:gridCol w:w="2123"/>
        <w:gridCol w:w="1409"/>
      </w:tblGrid>
      <w:tr w:rsidR="005563EC" w:rsidRPr="00F86303" w:rsidTr="005563EC">
        <w:trPr>
          <w:cantSplit/>
          <w:trHeight w:val="199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3EC" w:rsidRPr="00F86303" w:rsidRDefault="005563EC" w:rsidP="00211646">
            <w:pPr>
              <w:jc w:val="center"/>
              <w:rPr>
                <w:sz w:val="20"/>
                <w:lang w:val="ru-RU"/>
              </w:rPr>
            </w:pPr>
            <w:r w:rsidRPr="00F86303">
              <w:rPr>
                <w:sz w:val="20"/>
                <w:lang w:val="ru-RU"/>
              </w:rPr>
              <w:t>№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3EC" w:rsidRPr="00F86303" w:rsidRDefault="005563EC" w:rsidP="00211646">
            <w:pPr>
              <w:jc w:val="center"/>
              <w:rPr>
                <w:sz w:val="20"/>
                <w:lang w:val="ru-RU"/>
              </w:rPr>
            </w:pPr>
            <w:r w:rsidRPr="00F86303">
              <w:rPr>
                <w:sz w:val="20"/>
                <w:lang w:val="ru-RU"/>
              </w:rPr>
              <w:t xml:space="preserve">Наименование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3EC" w:rsidRPr="00F86303" w:rsidRDefault="005563EC" w:rsidP="00211646">
            <w:pPr>
              <w:jc w:val="center"/>
              <w:rPr>
                <w:sz w:val="20"/>
              </w:rPr>
            </w:pPr>
            <w:r w:rsidRPr="00F86303">
              <w:rPr>
                <w:sz w:val="20"/>
              </w:rPr>
              <w:t>Единица измерения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563EC" w:rsidRPr="00F86303" w:rsidRDefault="005563EC" w:rsidP="00211646">
            <w:pPr>
              <w:jc w:val="center"/>
              <w:rPr>
                <w:sz w:val="20"/>
              </w:rPr>
            </w:pPr>
            <w:r w:rsidRPr="00F86303">
              <w:rPr>
                <w:sz w:val="20"/>
              </w:rPr>
              <w:t>Цена,</w:t>
            </w:r>
            <w:r>
              <w:rPr>
                <w:sz w:val="20"/>
              </w:rPr>
              <w:t xml:space="preserve"> </w:t>
            </w:r>
            <w:r w:rsidRPr="00F86303">
              <w:rPr>
                <w:sz w:val="20"/>
              </w:rPr>
              <w:t>руб.</w:t>
            </w:r>
          </w:p>
        </w:tc>
      </w:tr>
      <w:tr w:rsidR="005563EC" w:rsidRPr="002132D7" w:rsidTr="005563EC">
        <w:tblPrEx>
          <w:shd w:val="clear" w:color="auto" w:fill="auto"/>
        </w:tblPrEx>
        <w:trPr>
          <w:cantSplit/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0438A3" w:rsidRDefault="005563EC" w:rsidP="00211646">
            <w:pPr>
              <w:jc w:val="center"/>
              <w:rPr>
                <w:b/>
                <w:sz w:val="18"/>
                <w:szCs w:val="18"/>
              </w:rPr>
            </w:pPr>
            <w:r w:rsidRPr="000438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3EC" w:rsidRPr="00D44C29" w:rsidRDefault="005563EC" w:rsidP="00211646">
            <w:pPr>
              <w:pStyle w:val="2"/>
              <w:jc w:val="left"/>
              <w:rPr>
                <w:sz w:val="18"/>
                <w:szCs w:val="18"/>
                <w:u w:val="none"/>
              </w:rPr>
            </w:pPr>
            <w:r w:rsidRPr="00D44C29">
              <w:rPr>
                <w:sz w:val="18"/>
                <w:szCs w:val="18"/>
                <w:u w:val="none"/>
              </w:rPr>
              <w:t>ТАМОЖЕННОЕ ОФОРМЛЕНИЕ</w:t>
            </w:r>
          </w:p>
          <w:p w:rsidR="005563EC" w:rsidRPr="00D44C29" w:rsidRDefault="005563EC" w:rsidP="00211646">
            <w:pPr>
              <w:pStyle w:val="2"/>
              <w:jc w:val="left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  <w:u w:val="none"/>
              </w:rPr>
              <w:t>при ввозе товаров (выпуск для внутреннего потребления),</w:t>
            </w:r>
            <w:r>
              <w:rPr>
                <w:sz w:val="18"/>
                <w:szCs w:val="18"/>
                <w:u w:val="none"/>
              </w:rPr>
              <w:t xml:space="preserve"> </w:t>
            </w:r>
            <w:r w:rsidRPr="00D44C29">
              <w:rPr>
                <w:sz w:val="18"/>
                <w:szCs w:val="18"/>
                <w:u w:val="none"/>
              </w:rPr>
              <w:t>вывоз товаров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3EC" w:rsidRPr="00F86303" w:rsidRDefault="005563EC" w:rsidP="00211646">
            <w:pPr>
              <w:pStyle w:val="2"/>
              <w:jc w:val="center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F86303" w:rsidRDefault="005563EC" w:rsidP="00211646">
            <w:pPr>
              <w:pStyle w:val="2"/>
              <w:jc w:val="center"/>
            </w:pPr>
          </w:p>
        </w:tc>
      </w:tr>
      <w:tr w:rsidR="005563EC" w:rsidRPr="00D44C29" w:rsidTr="005563EC">
        <w:tblPrEx>
          <w:shd w:val="clear" w:color="auto" w:fill="auto"/>
        </w:tblPrEx>
        <w:trPr>
          <w:trHeight w:val="9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</w:rPr>
              <w:t>1.1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ind w:right="58"/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Таможенное оформление груза по ДТ:</w:t>
            </w:r>
          </w:p>
          <w:p w:rsidR="005563EC" w:rsidRPr="00D44C29" w:rsidRDefault="005563EC" w:rsidP="00211646">
            <w:pPr>
              <w:ind w:left="176" w:right="58" w:hanging="176"/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- оформление ДТ на 1 товар</w:t>
            </w:r>
          </w:p>
          <w:p w:rsidR="005563EC" w:rsidRPr="00D44C29" w:rsidRDefault="005563EC" w:rsidP="00211646">
            <w:pPr>
              <w:ind w:right="58"/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- предоставление груза на досмотр</w:t>
            </w:r>
          </w:p>
          <w:p w:rsidR="005563EC" w:rsidRPr="00D44C29" w:rsidRDefault="005563EC" w:rsidP="0021164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 xml:space="preserve">- согласование выпуска в рамках компетенции </w:t>
            </w:r>
            <w:r>
              <w:rPr>
                <w:sz w:val="18"/>
                <w:szCs w:val="18"/>
                <w:lang w:val="ru-RU"/>
              </w:rPr>
              <w:t xml:space="preserve">таможенного представителя (далее – </w:t>
            </w:r>
            <w:r w:rsidRPr="00D44C29">
              <w:rPr>
                <w:sz w:val="18"/>
                <w:szCs w:val="18"/>
                <w:lang w:val="ru-RU"/>
              </w:rPr>
              <w:t>ТП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</w:rPr>
              <w:t>1 ДТ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</w:rPr>
              <w:t>11 000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2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</w:rPr>
              <w:t>1.2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563EC" w:rsidRPr="00D44C29" w:rsidRDefault="005563EC" w:rsidP="00211646">
            <w:pPr>
              <w:ind w:right="58"/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Дополнительный товар в ДТ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5563EC" w:rsidRPr="00D44C29" w:rsidRDefault="005563EC" w:rsidP="00211646">
            <w:pPr>
              <w:ind w:right="58"/>
              <w:jc w:val="center"/>
              <w:rPr>
                <w:sz w:val="16"/>
              </w:rPr>
            </w:pPr>
            <w:r w:rsidRPr="00D44C29">
              <w:rPr>
                <w:sz w:val="16"/>
                <w:lang w:val="ru-RU"/>
              </w:rPr>
              <w:t>1 товар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</w:rPr>
              <w:t>400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9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</w:rPr>
            </w:pPr>
            <w:r w:rsidRPr="005563EC">
              <w:rPr>
                <w:sz w:val="18"/>
                <w:szCs w:val="18"/>
              </w:rPr>
              <w:t>1.3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563EC" w:rsidRPr="005563EC" w:rsidRDefault="005563EC" w:rsidP="00211646">
            <w:pPr>
              <w:ind w:right="58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Таможенное оформление груза по заявлению:</w:t>
            </w:r>
          </w:p>
          <w:p w:rsidR="005563EC" w:rsidRPr="005563EC" w:rsidRDefault="005563EC" w:rsidP="00211646">
            <w:pPr>
              <w:tabs>
                <w:tab w:val="left" w:pos="176"/>
              </w:tabs>
              <w:ind w:right="58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- оформление заявления на 1 товар</w:t>
            </w:r>
          </w:p>
          <w:p w:rsidR="005563EC" w:rsidRPr="005563EC" w:rsidRDefault="005563EC" w:rsidP="00211646">
            <w:pPr>
              <w:ind w:right="58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- предоставление груза на досмотр</w:t>
            </w:r>
          </w:p>
          <w:p w:rsidR="005563EC" w:rsidRPr="005563EC" w:rsidRDefault="005563EC" w:rsidP="00211646">
            <w:pPr>
              <w:tabs>
                <w:tab w:val="left" w:pos="176"/>
              </w:tabs>
              <w:ind w:right="58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- согласование выпуска в рамках компетенции ТП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5563EC" w:rsidRPr="005563EC" w:rsidRDefault="005563EC" w:rsidP="00211646">
            <w:pPr>
              <w:ind w:right="58"/>
              <w:jc w:val="center"/>
              <w:rPr>
                <w:sz w:val="16"/>
                <w:lang w:val="ru-RU"/>
              </w:rPr>
            </w:pPr>
            <w:r w:rsidRPr="005563EC">
              <w:rPr>
                <w:sz w:val="16"/>
                <w:lang w:val="ru-RU"/>
              </w:rPr>
              <w:t>1 заявление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</w:rPr>
            </w:pPr>
            <w:r w:rsidRPr="005563EC">
              <w:rPr>
                <w:sz w:val="18"/>
                <w:szCs w:val="18"/>
              </w:rPr>
              <w:t>6000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348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</w:rPr>
            </w:pPr>
            <w:r w:rsidRPr="005563EC">
              <w:rPr>
                <w:sz w:val="18"/>
                <w:szCs w:val="18"/>
              </w:rPr>
              <w:t>1.4</w:t>
            </w:r>
          </w:p>
        </w:tc>
        <w:tc>
          <w:tcPr>
            <w:tcW w:w="6913" w:type="dxa"/>
            <w:gridSpan w:val="2"/>
            <w:tcBorders>
              <w:left w:val="nil"/>
            </w:tcBorders>
            <w:vAlign w:val="center"/>
          </w:tcPr>
          <w:p w:rsidR="005563EC" w:rsidRPr="005563EC" w:rsidRDefault="005563EC" w:rsidP="00211646">
            <w:pPr>
              <w:ind w:left="34" w:right="58" w:hanging="34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 xml:space="preserve">Дополнительный товар в заявлении </w:t>
            </w:r>
          </w:p>
        </w:tc>
        <w:tc>
          <w:tcPr>
            <w:tcW w:w="2123" w:type="dxa"/>
            <w:vAlign w:val="center"/>
          </w:tcPr>
          <w:p w:rsidR="005563EC" w:rsidRPr="005563EC" w:rsidRDefault="005563EC" w:rsidP="00211646">
            <w:pPr>
              <w:ind w:right="58"/>
              <w:jc w:val="center"/>
              <w:rPr>
                <w:sz w:val="16"/>
                <w:lang w:val="ru-RU"/>
              </w:rPr>
            </w:pPr>
            <w:r w:rsidRPr="005563EC">
              <w:rPr>
                <w:sz w:val="16"/>
                <w:lang w:val="ru-RU"/>
              </w:rPr>
              <w:t>1 товар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</w:rPr>
            </w:pPr>
            <w:r w:rsidRPr="005563EC">
              <w:rPr>
                <w:sz w:val="18"/>
                <w:szCs w:val="18"/>
              </w:rPr>
              <w:t>400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409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63EC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913" w:type="dxa"/>
            <w:gridSpan w:val="2"/>
            <w:tcBorders>
              <w:left w:val="nil"/>
            </w:tcBorders>
            <w:vAlign w:val="center"/>
          </w:tcPr>
          <w:p w:rsidR="005563EC" w:rsidRPr="005563EC" w:rsidRDefault="005563EC" w:rsidP="00211646">
            <w:pPr>
              <w:ind w:left="34" w:right="58" w:hanging="34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Оформление  транзитной декларации (ТД):</w:t>
            </w:r>
          </w:p>
          <w:p w:rsidR="005563EC" w:rsidRPr="005563EC" w:rsidRDefault="005563EC" w:rsidP="00211646">
            <w:pPr>
              <w:ind w:left="34" w:right="58" w:hanging="34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 xml:space="preserve"> - составление ТД на 1 товар</w:t>
            </w:r>
          </w:p>
          <w:p w:rsidR="005563EC" w:rsidRPr="005563EC" w:rsidRDefault="005563EC" w:rsidP="00211646">
            <w:pPr>
              <w:ind w:left="34" w:right="58" w:hanging="34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- предоставление груза на досмотр</w:t>
            </w:r>
          </w:p>
          <w:p w:rsidR="005563EC" w:rsidRPr="005563EC" w:rsidRDefault="005563EC" w:rsidP="00211646">
            <w:pPr>
              <w:ind w:left="34" w:right="58" w:hanging="34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- сопровождение в таможенном органе</w:t>
            </w:r>
          </w:p>
        </w:tc>
        <w:tc>
          <w:tcPr>
            <w:tcW w:w="2123" w:type="dxa"/>
            <w:vAlign w:val="center"/>
          </w:tcPr>
          <w:p w:rsidR="005563EC" w:rsidRPr="005563EC" w:rsidRDefault="005563EC" w:rsidP="00211646">
            <w:pPr>
              <w:ind w:right="58"/>
              <w:jc w:val="center"/>
              <w:rPr>
                <w:sz w:val="16"/>
                <w:lang w:val="ru-RU"/>
              </w:rPr>
            </w:pPr>
            <w:r w:rsidRPr="005563EC">
              <w:rPr>
                <w:sz w:val="16"/>
                <w:lang w:val="ru-RU"/>
              </w:rPr>
              <w:t>1 ТД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11 000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273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2.1</w:t>
            </w:r>
          </w:p>
        </w:tc>
        <w:tc>
          <w:tcPr>
            <w:tcW w:w="6913" w:type="dxa"/>
            <w:gridSpan w:val="2"/>
            <w:tcBorders>
              <w:left w:val="nil"/>
            </w:tcBorders>
            <w:vAlign w:val="center"/>
          </w:tcPr>
          <w:p w:rsidR="005563EC" w:rsidRPr="005563EC" w:rsidRDefault="005563EC" w:rsidP="00211646">
            <w:pPr>
              <w:ind w:left="34" w:right="58" w:hanging="34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Дополнительный товар в ТД</w:t>
            </w:r>
          </w:p>
        </w:tc>
        <w:tc>
          <w:tcPr>
            <w:tcW w:w="2123" w:type="dxa"/>
            <w:vAlign w:val="center"/>
          </w:tcPr>
          <w:p w:rsidR="005563EC" w:rsidRPr="005563EC" w:rsidRDefault="005563EC" w:rsidP="00211646">
            <w:pPr>
              <w:ind w:right="58"/>
              <w:jc w:val="center"/>
              <w:rPr>
                <w:sz w:val="16"/>
                <w:lang w:val="ru-RU"/>
              </w:rPr>
            </w:pPr>
            <w:r w:rsidRPr="005563EC">
              <w:rPr>
                <w:sz w:val="16"/>
                <w:lang w:val="ru-RU"/>
              </w:rPr>
              <w:t>1 товар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400</w:t>
            </w:r>
          </w:p>
        </w:tc>
      </w:tr>
      <w:tr w:rsidR="005563EC" w:rsidRPr="002132D7" w:rsidTr="005563EC">
        <w:tblPrEx>
          <w:shd w:val="clear" w:color="auto" w:fill="auto"/>
        </w:tblPrEx>
        <w:trPr>
          <w:cantSplit/>
          <w:trHeight w:val="5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b/>
                <w:sz w:val="20"/>
                <w:lang w:val="ru-RU"/>
              </w:rPr>
            </w:pPr>
            <w:r w:rsidRPr="005563EC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3EC" w:rsidRPr="005563EC" w:rsidRDefault="005563EC" w:rsidP="00211646">
            <w:pPr>
              <w:pStyle w:val="2"/>
              <w:jc w:val="left"/>
              <w:rPr>
                <w:sz w:val="18"/>
                <w:szCs w:val="18"/>
                <w:u w:val="none"/>
              </w:rPr>
            </w:pPr>
            <w:r w:rsidRPr="005563EC">
              <w:rPr>
                <w:sz w:val="18"/>
                <w:szCs w:val="18"/>
                <w:u w:val="none"/>
              </w:rPr>
              <w:t>ТАМОЖЕННОЕ ОФОРМЛЕНИЕ помещение товаров под таможенные процедуры, отличные от п.1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3EC" w:rsidRPr="005563EC" w:rsidRDefault="005563EC" w:rsidP="00211646">
            <w:pPr>
              <w:pStyle w:val="2"/>
              <w:jc w:val="center"/>
              <w:rPr>
                <w:sz w:val="18"/>
                <w:szCs w:val="18"/>
              </w:rPr>
            </w:pPr>
            <w:r w:rsidRPr="005563EC">
              <w:rPr>
                <w:sz w:val="18"/>
                <w:szCs w:val="18"/>
                <w:u w:val="none"/>
              </w:rPr>
              <w:t>В соответствии с                дополнительным                        соглашением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5563EC" w:rsidRPr="00D44C29" w:rsidTr="005563EC">
        <w:tblPrEx>
          <w:shd w:val="clear" w:color="auto" w:fill="auto"/>
        </w:tblPrEx>
        <w:trPr>
          <w:cantSplit/>
          <w:trHeight w:val="2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63EC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3EC" w:rsidRPr="005563EC" w:rsidRDefault="005563EC" w:rsidP="00211646">
            <w:pPr>
              <w:pStyle w:val="2"/>
              <w:jc w:val="left"/>
              <w:rPr>
                <w:sz w:val="18"/>
                <w:szCs w:val="18"/>
                <w:u w:val="none"/>
              </w:rPr>
            </w:pPr>
            <w:r w:rsidRPr="005563EC">
              <w:rPr>
                <w:sz w:val="18"/>
                <w:szCs w:val="18"/>
                <w:u w:val="none"/>
              </w:rPr>
              <w:t>ПРОЧИЕ УСЛУГИ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3EC" w:rsidRPr="005563EC" w:rsidRDefault="005563EC" w:rsidP="00211646">
            <w:pPr>
              <w:pStyle w:val="2"/>
              <w:jc w:val="center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pStyle w:val="2"/>
              <w:jc w:val="center"/>
              <w:rPr>
                <w:b w:val="0"/>
              </w:rPr>
            </w:pPr>
          </w:p>
        </w:tc>
      </w:tr>
      <w:tr w:rsidR="005563EC" w:rsidRPr="00D44C29" w:rsidTr="005563EC">
        <w:tblPrEx>
          <w:shd w:val="clear" w:color="auto" w:fill="auto"/>
        </w:tblPrEx>
        <w:trPr>
          <w:trHeight w:val="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4.1.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563EC" w:rsidRPr="005563EC" w:rsidRDefault="005563EC" w:rsidP="00211646">
            <w:pPr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Консультационные услуги по оформлению ДТ  на 1 товар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6"/>
                <w:lang w:val="ru-RU"/>
              </w:rPr>
            </w:pPr>
            <w:r w:rsidRPr="005563EC">
              <w:rPr>
                <w:sz w:val="16"/>
                <w:lang w:val="ru-RU"/>
              </w:rPr>
              <w:t>1 ДТ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1</w:t>
            </w:r>
            <w:r w:rsidRPr="005563EC">
              <w:rPr>
                <w:sz w:val="18"/>
                <w:szCs w:val="18"/>
              </w:rPr>
              <w:t>1</w:t>
            </w:r>
            <w:r w:rsidRPr="005563EC">
              <w:rPr>
                <w:sz w:val="18"/>
                <w:szCs w:val="18"/>
                <w:lang w:val="ru-RU"/>
              </w:rPr>
              <w:t xml:space="preserve"> 000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4.2.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563EC" w:rsidRPr="005563EC" w:rsidRDefault="005563EC" w:rsidP="00211646">
            <w:pPr>
              <w:tabs>
                <w:tab w:val="left" w:pos="178"/>
              </w:tabs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Консультационные услуги по оформлению дополнительного товара в ДТ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6"/>
                <w:lang w:val="ru-RU"/>
              </w:rPr>
            </w:pPr>
            <w:r w:rsidRPr="005563EC">
              <w:rPr>
                <w:sz w:val="16"/>
                <w:lang w:val="ru-RU"/>
              </w:rPr>
              <w:t>1 товар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</w:rPr>
              <w:t>40</w:t>
            </w:r>
            <w:r w:rsidRPr="005563EC">
              <w:rPr>
                <w:sz w:val="18"/>
                <w:szCs w:val="18"/>
                <w:lang w:val="ru-RU"/>
              </w:rPr>
              <w:t>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4.3.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563EC" w:rsidRPr="005563EC" w:rsidRDefault="005563EC" w:rsidP="00211646">
            <w:pPr>
              <w:ind w:right="58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Консультационные услуги по оформлению заявления  на 1 товар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6"/>
                <w:lang w:val="ru-RU"/>
              </w:rPr>
            </w:pPr>
            <w:r w:rsidRPr="005563EC">
              <w:rPr>
                <w:sz w:val="16"/>
                <w:lang w:val="ru-RU"/>
              </w:rPr>
              <w:t>1 заявление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6000</w:t>
            </w:r>
          </w:p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63EC" w:rsidRPr="00D44C29" w:rsidTr="005563EC">
        <w:tblPrEx>
          <w:shd w:val="clear" w:color="auto" w:fill="auto"/>
        </w:tblPrEx>
        <w:trPr>
          <w:trHeight w:val="2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4.4.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563EC" w:rsidRPr="005563EC" w:rsidRDefault="005563EC" w:rsidP="00211646">
            <w:pPr>
              <w:ind w:right="58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Консультационные услуги по оформлению дополнительного товара в заявлении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6"/>
                <w:lang w:val="ru-RU"/>
              </w:rPr>
            </w:pPr>
            <w:r w:rsidRPr="005563EC">
              <w:rPr>
                <w:sz w:val="16"/>
                <w:lang w:val="ru-RU"/>
              </w:rPr>
              <w:t>1 товар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400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2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4</w:t>
            </w:r>
            <w:r w:rsidRPr="005563EC">
              <w:rPr>
                <w:sz w:val="18"/>
                <w:szCs w:val="18"/>
              </w:rPr>
              <w:t>.</w:t>
            </w:r>
            <w:r w:rsidRPr="005563EC"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563EC" w:rsidRPr="005563EC" w:rsidRDefault="005563EC" w:rsidP="00211646">
            <w:pPr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Оформление оборотной стороны ДТ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1 вид, тип и др. товара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600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6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4</w:t>
            </w:r>
            <w:r w:rsidRPr="005563EC">
              <w:rPr>
                <w:sz w:val="18"/>
                <w:szCs w:val="18"/>
              </w:rPr>
              <w:t>.</w:t>
            </w:r>
            <w:r w:rsidRPr="005563EC"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563EC" w:rsidRPr="005563EC" w:rsidRDefault="005563EC" w:rsidP="00211646">
            <w:pPr>
              <w:ind w:right="58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Оформление и согласование</w:t>
            </w:r>
          </w:p>
          <w:p w:rsidR="005563EC" w:rsidRPr="005563EC" w:rsidRDefault="005563EC" w:rsidP="00211646">
            <w:pPr>
              <w:ind w:right="58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- корректировки декларации на товары (КДТ)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5563EC" w:rsidRPr="005563EC" w:rsidRDefault="005563EC" w:rsidP="00211646">
            <w:pPr>
              <w:ind w:right="58"/>
              <w:jc w:val="center"/>
              <w:rPr>
                <w:sz w:val="16"/>
                <w:lang w:val="ru-RU"/>
              </w:rPr>
            </w:pPr>
            <w:r w:rsidRPr="005563EC">
              <w:rPr>
                <w:sz w:val="16"/>
                <w:lang w:val="ru-RU"/>
              </w:rPr>
              <w:t>1 КДТ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3EC" w:rsidRPr="005563EC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5563EC">
              <w:rPr>
                <w:sz w:val="18"/>
                <w:szCs w:val="18"/>
                <w:lang w:val="ru-RU"/>
              </w:rPr>
              <w:t>4500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224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Pr="00D44C29">
              <w:rPr>
                <w:sz w:val="18"/>
                <w:szCs w:val="18"/>
                <w:lang w:val="ru-RU"/>
              </w:rPr>
              <w:t>.7.</w:t>
            </w:r>
          </w:p>
        </w:tc>
        <w:tc>
          <w:tcPr>
            <w:tcW w:w="6913" w:type="dxa"/>
            <w:gridSpan w:val="2"/>
            <w:tcBorders>
              <w:left w:val="nil"/>
            </w:tcBorders>
            <w:vAlign w:val="center"/>
          </w:tcPr>
          <w:p w:rsidR="005563EC" w:rsidRPr="00D44C29" w:rsidRDefault="005563EC" w:rsidP="00016712">
            <w:pPr>
              <w:ind w:right="58"/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Дополнительный товар в КДТ</w:t>
            </w:r>
          </w:p>
        </w:tc>
        <w:tc>
          <w:tcPr>
            <w:tcW w:w="2123" w:type="dxa"/>
            <w:vAlign w:val="center"/>
          </w:tcPr>
          <w:p w:rsidR="005563EC" w:rsidRPr="00D44C29" w:rsidRDefault="005563EC" w:rsidP="00211646">
            <w:pPr>
              <w:ind w:right="58"/>
              <w:jc w:val="center"/>
              <w:rPr>
                <w:sz w:val="16"/>
                <w:lang w:val="ru-RU"/>
              </w:rPr>
            </w:pPr>
            <w:r w:rsidRPr="00D44C29">
              <w:rPr>
                <w:sz w:val="16"/>
                <w:lang w:val="ru-RU"/>
              </w:rPr>
              <w:t>1 товар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320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463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Pr="00D44C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  <w:r w:rsidRPr="00D44C29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913" w:type="dxa"/>
            <w:gridSpan w:val="2"/>
            <w:tcBorders>
              <w:left w:val="nil"/>
            </w:tcBorders>
            <w:vAlign w:val="center"/>
          </w:tcPr>
          <w:p w:rsidR="005563EC" w:rsidRPr="00D44C29" w:rsidRDefault="005563EC" w:rsidP="00211646">
            <w:pPr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Услуги по оплате таможенных платежей, предусмотренных законодательством РФ, за Заказчика с р/счета ТП</w:t>
            </w:r>
          </w:p>
        </w:tc>
        <w:tc>
          <w:tcPr>
            <w:tcW w:w="2123" w:type="dxa"/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</w:rPr>
              <w:t>% от суммы платежей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</w:rPr>
              <w:t>5%</w:t>
            </w:r>
            <w:r w:rsidRPr="00D44C29">
              <w:rPr>
                <w:sz w:val="18"/>
                <w:szCs w:val="18"/>
                <w:lang w:val="ru-RU"/>
              </w:rPr>
              <w:t>, но не менее 250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291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  <w:r>
              <w:rPr>
                <w:sz w:val="18"/>
                <w:szCs w:val="18"/>
              </w:rPr>
              <w:t>9</w:t>
            </w:r>
            <w:r w:rsidRPr="00D44C29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913" w:type="dxa"/>
            <w:gridSpan w:val="2"/>
            <w:tcBorders>
              <w:left w:val="nil"/>
            </w:tcBorders>
            <w:vAlign w:val="center"/>
          </w:tcPr>
          <w:p w:rsidR="005563EC" w:rsidRPr="00D44C29" w:rsidRDefault="005563EC" w:rsidP="00211646">
            <w:pPr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Оформление прибытия и закрытие импортного транзита (</w:t>
            </w:r>
            <w:r w:rsidRPr="00D44C29">
              <w:rPr>
                <w:sz w:val="18"/>
                <w:szCs w:val="18"/>
              </w:rPr>
              <w:t>TIR</w:t>
            </w:r>
            <w:r w:rsidRPr="00D44C29">
              <w:rPr>
                <w:sz w:val="18"/>
                <w:szCs w:val="18"/>
                <w:lang w:val="ru-RU"/>
              </w:rPr>
              <w:t xml:space="preserve"> </w:t>
            </w:r>
            <w:r w:rsidRPr="00D44C29">
              <w:rPr>
                <w:sz w:val="18"/>
                <w:szCs w:val="18"/>
              </w:rPr>
              <w:t>CARNET</w:t>
            </w:r>
            <w:r w:rsidRPr="00D44C29">
              <w:rPr>
                <w:sz w:val="18"/>
                <w:szCs w:val="18"/>
                <w:lang w:val="ru-RU"/>
              </w:rPr>
              <w:t>, ТТ) + ДО</w:t>
            </w:r>
          </w:p>
        </w:tc>
        <w:tc>
          <w:tcPr>
            <w:tcW w:w="2123" w:type="dxa"/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</w:rPr>
              <w:t>1 TC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  <w:lang w:val="ru-RU"/>
              </w:rPr>
              <w:t>6</w:t>
            </w:r>
            <w:r w:rsidRPr="00D44C29">
              <w:rPr>
                <w:sz w:val="18"/>
                <w:szCs w:val="18"/>
              </w:rPr>
              <w:t>500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224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Pr="00D44C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913" w:type="dxa"/>
            <w:gridSpan w:val="2"/>
            <w:tcBorders>
              <w:left w:val="nil"/>
            </w:tcBorders>
            <w:vAlign w:val="center"/>
          </w:tcPr>
          <w:p w:rsidR="005563EC" w:rsidRPr="00D44C29" w:rsidRDefault="005563EC" w:rsidP="00211646">
            <w:pPr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 xml:space="preserve">Предоставление и оформление </w:t>
            </w:r>
            <w:r w:rsidRPr="00D44C29">
              <w:rPr>
                <w:sz w:val="18"/>
                <w:szCs w:val="18"/>
              </w:rPr>
              <w:t>TIR</w:t>
            </w:r>
            <w:r w:rsidRPr="00D44C29">
              <w:rPr>
                <w:sz w:val="18"/>
                <w:szCs w:val="18"/>
                <w:lang w:val="ru-RU"/>
              </w:rPr>
              <w:t xml:space="preserve"> </w:t>
            </w:r>
            <w:r w:rsidRPr="00D44C29">
              <w:rPr>
                <w:sz w:val="18"/>
                <w:szCs w:val="18"/>
              </w:rPr>
              <w:t>CARNET</w:t>
            </w:r>
            <w:r w:rsidRPr="00D44C29">
              <w:rPr>
                <w:sz w:val="18"/>
                <w:szCs w:val="18"/>
                <w:lang w:val="ru-RU"/>
              </w:rPr>
              <w:t xml:space="preserve"> - экспорт</w:t>
            </w:r>
          </w:p>
        </w:tc>
        <w:tc>
          <w:tcPr>
            <w:tcW w:w="2123" w:type="dxa"/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</w:rPr>
              <w:t>1 TC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  <w:lang w:val="ru-RU"/>
              </w:rPr>
              <w:t>8</w:t>
            </w:r>
            <w:r w:rsidRPr="00D44C29">
              <w:rPr>
                <w:sz w:val="18"/>
                <w:szCs w:val="18"/>
              </w:rPr>
              <w:t>500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trHeight w:val="224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6913" w:type="dxa"/>
            <w:gridSpan w:val="2"/>
            <w:tcBorders>
              <w:left w:val="nil"/>
            </w:tcBorders>
            <w:vAlign w:val="center"/>
          </w:tcPr>
          <w:p w:rsidR="005563EC" w:rsidRPr="00D44C29" w:rsidRDefault="005563EC" w:rsidP="00211646">
            <w:pPr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</w:rPr>
              <w:t>Заполнение CMR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</w:rPr>
              <w:t>1 CMR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  <w:lang w:val="ru-RU"/>
              </w:rPr>
              <w:t>20</w:t>
            </w:r>
            <w:r w:rsidRPr="00D44C29">
              <w:rPr>
                <w:sz w:val="18"/>
                <w:szCs w:val="18"/>
              </w:rPr>
              <w:t>00</w:t>
            </w:r>
          </w:p>
        </w:tc>
      </w:tr>
      <w:tr w:rsidR="005563EC" w:rsidRPr="00D44C29" w:rsidTr="005563EC">
        <w:tblPrEx>
          <w:shd w:val="clear" w:color="auto" w:fill="auto"/>
        </w:tblPrEx>
        <w:trPr>
          <w:cantSplit/>
          <w:trHeight w:val="2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Pr="00D44C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Подтверждение факта пересечения границы при вывозе товара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</w:rPr>
              <w:t>1 накладная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 w:rsidRPr="00D44C29">
              <w:rPr>
                <w:sz w:val="18"/>
                <w:szCs w:val="18"/>
              </w:rPr>
              <w:t>3500</w:t>
            </w:r>
          </w:p>
        </w:tc>
      </w:tr>
      <w:tr w:rsidR="005563EC" w:rsidRPr="002132D7" w:rsidTr="005563EC">
        <w:tblPrEx>
          <w:shd w:val="clear" w:color="auto" w:fill="auto"/>
        </w:tblPrEx>
        <w:trPr>
          <w:cantSplit/>
          <w:trHeight w:val="4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526C97" w:rsidRDefault="005563EC" w:rsidP="0021164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3EC" w:rsidRPr="00D44C29" w:rsidRDefault="005563EC" w:rsidP="00211646">
            <w:pPr>
              <w:pStyle w:val="2"/>
              <w:jc w:val="left"/>
              <w:rPr>
                <w:sz w:val="18"/>
                <w:szCs w:val="18"/>
                <w:u w:val="none"/>
              </w:rPr>
            </w:pPr>
            <w:r w:rsidRPr="00D44C29">
              <w:rPr>
                <w:sz w:val="18"/>
                <w:szCs w:val="18"/>
                <w:u w:val="none"/>
              </w:rPr>
              <w:t>УСЛУГИ ПО ХРАНЕНИЮ ЛИБО ОРГАНИЗАЦИИ ХРАНЕНИЯ ГРУЗОВ НА СКЛАДЕ ВРЕМЕННОГО ХРАНЕНИЯ (СВХ)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3EC" w:rsidRPr="00D44C29" w:rsidRDefault="005563EC" w:rsidP="00211646">
            <w:pPr>
              <w:spacing w:before="240"/>
              <w:jc w:val="center"/>
              <w:rPr>
                <w:b/>
                <w:bCs/>
                <w:sz w:val="16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spacing w:before="240"/>
              <w:jc w:val="center"/>
              <w:rPr>
                <w:bCs/>
                <w:sz w:val="20"/>
                <w:lang w:val="ru-RU"/>
              </w:rPr>
            </w:pPr>
          </w:p>
        </w:tc>
      </w:tr>
      <w:tr w:rsidR="005563EC" w:rsidRPr="002132D7" w:rsidTr="005563EC">
        <w:tblPrEx>
          <w:shd w:val="clear" w:color="auto" w:fill="auto"/>
        </w:tblPrEx>
        <w:trPr>
          <w:trHeight w:val="5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Pr="00D44C29">
              <w:rPr>
                <w:sz w:val="18"/>
                <w:szCs w:val="18"/>
              </w:rPr>
              <w:t>.1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563EC" w:rsidRPr="00D44C29" w:rsidRDefault="005563EC" w:rsidP="00211646">
            <w:pPr>
              <w:keepNext/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- с 1-го по 3-й день</w:t>
            </w:r>
          </w:p>
          <w:p w:rsidR="005563EC" w:rsidRPr="00D44C29" w:rsidRDefault="005563EC" w:rsidP="00211646">
            <w:pPr>
              <w:keepNext/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  <w:lang w:val="ru-RU"/>
              </w:rPr>
            </w:pPr>
          </w:p>
          <w:p w:rsidR="005563EC" w:rsidRPr="00D44C29" w:rsidRDefault="005563EC" w:rsidP="00211646">
            <w:pPr>
              <w:keepNext/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- с 4-го дня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1 кг/день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3EC" w:rsidRPr="00D44C29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включено в вознаграждение</w:t>
            </w:r>
          </w:p>
          <w:p w:rsidR="005563EC" w:rsidRPr="00D44C29" w:rsidRDefault="005563EC" w:rsidP="00211646">
            <w:pPr>
              <w:jc w:val="center"/>
              <w:rPr>
                <w:sz w:val="18"/>
                <w:szCs w:val="18"/>
                <w:lang w:val="ru-RU"/>
              </w:rPr>
            </w:pPr>
            <w:r w:rsidRPr="00D44C29">
              <w:rPr>
                <w:sz w:val="18"/>
                <w:szCs w:val="18"/>
                <w:lang w:val="ru-RU"/>
              </w:rPr>
              <w:t>15, но не менее 500</w:t>
            </w:r>
          </w:p>
        </w:tc>
      </w:tr>
      <w:tr w:rsidR="005563EC" w:rsidRPr="002132D7" w:rsidTr="005563EC">
        <w:tblPrEx>
          <w:shd w:val="clear" w:color="auto" w:fill="auto"/>
        </w:tblPrEx>
        <w:trPr>
          <w:trHeight w:val="2106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5563EC" w:rsidRPr="00D44C29" w:rsidRDefault="005563EC" w:rsidP="00211646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63EC" w:rsidRPr="0027707B" w:rsidRDefault="005563EC" w:rsidP="00211646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18"/>
                <w:szCs w:val="18"/>
                <w:lang w:val="ru-RU"/>
              </w:rPr>
            </w:pPr>
            <w:r w:rsidRPr="00D44C29">
              <w:rPr>
                <w:i/>
                <w:sz w:val="18"/>
                <w:szCs w:val="18"/>
                <w:lang w:val="ru-RU"/>
              </w:rPr>
              <w:t>Примечания</w:t>
            </w:r>
          </w:p>
          <w:p w:rsidR="00DB3063" w:rsidRPr="00DB3063" w:rsidRDefault="00DB3063" w:rsidP="00211646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18"/>
                <w:szCs w:val="18"/>
                <w:lang w:val="ru-RU"/>
              </w:rPr>
            </w:pPr>
            <w:r w:rsidRPr="00DB3063">
              <w:rPr>
                <w:i/>
                <w:sz w:val="18"/>
                <w:szCs w:val="18"/>
                <w:lang w:val="ru-RU"/>
              </w:rPr>
              <w:t>1.</w:t>
            </w:r>
            <w:r w:rsidRPr="00DB3063">
              <w:rPr>
                <w:lang w:val="ru-RU"/>
              </w:rPr>
              <w:t xml:space="preserve"> </w:t>
            </w:r>
            <w:r w:rsidRPr="00DB3063">
              <w:rPr>
                <w:i/>
                <w:sz w:val="18"/>
                <w:szCs w:val="18"/>
                <w:lang w:val="ru-RU"/>
              </w:rPr>
              <w:t xml:space="preserve">Первый день хранения – день, следующий за днем уведомления </w:t>
            </w:r>
            <w:r w:rsidR="00E31678">
              <w:rPr>
                <w:i/>
                <w:sz w:val="18"/>
                <w:szCs w:val="18"/>
                <w:lang w:val="ru-RU"/>
              </w:rPr>
              <w:t>Заказчика</w:t>
            </w:r>
            <w:r w:rsidRPr="00DB3063">
              <w:rPr>
                <w:i/>
                <w:sz w:val="18"/>
                <w:szCs w:val="18"/>
                <w:lang w:val="ru-RU"/>
              </w:rPr>
              <w:t xml:space="preserve"> о прибытии товара.</w:t>
            </w:r>
          </w:p>
          <w:p w:rsidR="005563EC" w:rsidRPr="00D44C29" w:rsidRDefault="00DB3063" w:rsidP="00211646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18"/>
                <w:szCs w:val="18"/>
                <w:lang w:val="ru-RU"/>
              </w:rPr>
            </w:pPr>
            <w:r w:rsidRPr="00DB3063">
              <w:rPr>
                <w:i/>
                <w:sz w:val="18"/>
                <w:szCs w:val="18"/>
                <w:lang w:val="ru-RU"/>
              </w:rPr>
              <w:t>2</w:t>
            </w:r>
            <w:r w:rsidR="005563EC" w:rsidRPr="00D44C29">
              <w:rPr>
                <w:i/>
                <w:sz w:val="18"/>
                <w:szCs w:val="18"/>
                <w:lang w:val="ru-RU"/>
              </w:rPr>
              <w:t>. Последний день хранения – день предоставления последнего документа для таможенного оформления, включая авансовый платеж за таможенные платежи, либо день получения согласия таможенного органа на выпуск товара, в случае если заявленная таможенная процедура не предусматривает предоставления таких документов в зависимости от того, что наступит ранее.</w:t>
            </w:r>
          </w:p>
          <w:p w:rsidR="005563EC" w:rsidRPr="00D44C29" w:rsidRDefault="00DB3063" w:rsidP="00211646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18"/>
                <w:szCs w:val="18"/>
                <w:lang w:val="ru-RU"/>
              </w:rPr>
            </w:pPr>
            <w:r w:rsidRPr="00DB3063">
              <w:rPr>
                <w:i/>
                <w:sz w:val="18"/>
                <w:szCs w:val="18"/>
                <w:lang w:val="ru-RU"/>
              </w:rPr>
              <w:t>3</w:t>
            </w:r>
            <w:r w:rsidR="005563EC" w:rsidRPr="00D44C29">
              <w:rPr>
                <w:i/>
                <w:sz w:val="18"/>
                <w:szCs w:val="18"/>
                <w:lang w:val="ru-RU"/>
              </w:rPr>
              <w:t>.В срок хранения не включаются выходные и праздничные дни.</w:t>
            </w:r>
          </w:p>
          <w:p w:rsidR="005563EC" w:rsidRPr="00D44C29" w:rsidRDefault="00DB3063" w:rsidP="00211646">
            <w:pPr>
              <w:rPr>
                <w:i/>
                <w:sz w:val="18"/>
                <w:szCs w:val="18"/>
                <w:lang w:val="ru-RU"/>
              </w:rPr>
            </w:pPr>
            <w:r w:rsidRPr="00DB3063">
              <w:rPr>
                <w:i/>
                <w:sz w:val="18"/>
                <w:szCs w:val="18"/>
                <w:lang w:val="ru-RU"/>
              </w:rPr>
              <w:t>4</w:t>
            </w:r>
            <w:r w:rsidR="005563EC" w:rsidRPr="00D44C29">
              <w:rPr>
                <w:i/>
                <w:sz w:val="18"/>
                <w:szCs w:val="18"/>
                <w:lang w:val="ru-RU"/>
              </w:rPr>
              <w:t>.В случае осуществления грузополучателем таможенного оформления самостоятельно, последний день хранения – день предоставл</w:t>
            </w:r>
            <w:r w:rsidR="005563EC" w:rsidRPr="00D44C29">
              <w:rPr>
                <w:i/>
                <w:sz w:val="18"/>
                <w:szCs w:val="18"/>
                <w:lang w:val="ru-RU"/>
              </w:rPr>
              <w:t>е</w:t>
            </w:r>
            <w:r w:rsidR="005563EC" w:rsidRPr="00D44C29">
              <w:rPr>
                <w:i/>
                <w:sz w:val="18"/>
                <w:szCs w:val="18"/>
                <w:lang w:val="ru-RU"/>
              </w:rPr>
              <w:t>ния документа, подтверждающего завершение таможенного оформления, включительно.</w:t>
            </w:r>
          </w:p>
          <w:p w:rsidR="005563EC" w:rsidRPr="00D44C29" w:rsidRDefault="00DB3063" w:rsidP="008D54DF">
            <w:pPr>
              <w:rPr>
                <w:i/>
                <w:sz w:val="18"/>
                <w:szCs w:val="18"/>
                <w:lang w:val="ru-RU"/>
              </w:rPr>
            </w:pPr>
            <w:r w:rsidRPr="00DB3063">
              <w:rPr>
                <w:i/>
                <w:sz w:val="18"/>
                <w:szCs w:val="18"/>
                <w:lang w:val="ru-RU"/>
              </w:rPr>
              <w:t>5</w:t>
            </w:r>
            <w:r w:rsidR="005563EC" w:rsidRPr="00D44C29">
              <w:rPr>
                <w:i/>
                <w:sz w:val="18"/>
                <w:szCs w:val="18"/>
                <w:lang w:val="ru-RU"/>
              </w:rPr>
              <w:t>. Услуги по таможенному офо</w:t>
            </w:r>
            <w:r w:rsidR="008D54DF">
              <w:rPr>
                <w:i/>
                <w:sz w:val="18"/>
                <w:szCs w:val="18"/>
                <w:lang w:val="ru-RU"/>
              </w:rPr>
              <w:t>рмлению, указанные в п. 1, 2, 3</w:t>
            </w:r>
            <w:r w:rsidR="00632A27">
              <w:rPr>
                <w:i/>
                <w:sz w:val="18"/>
                <w:szCs w:val="18"/>
                <w:lang w:val="ru-RU"/>
              </w:rPr>
              <w:t>, 4.5, 4.7-4.11</w:t>
            </w:r>
            <w:r w:rsidR="005563EC" w:rsidRPr="00D44C29">
              <w:rPr>
                <w:i/>
                <w:sz w:val="18"/>
                <w:szCs w:val="18"/>
                <w:lang w:val="ru-RU"/>
              </w:rPr>
              <w:t xml:space="preserve"> настоящего Приложения, могут быть оказаны только Т</w:t>
            </w:r>
            <w:r w:rsidR="005563EC" w:rsidRPr="00D44C29">
              <w:rPr>
                <w:i/>
                <w:sz w:val="18"/>
                <w:szCs w:val="18"/>
                <w:lang w:val="ru-RU"/>
              </w:rPr>
              <w:t>а</w:t>
            </w:r>
            <w:r w:rsidR="005563EC" w:rsidRPr="00D44C29">
              <w:rPr>
                <w:i/>
                <w:sz w:val="18"/>
                <w:szCs w:val="18"/>
                <w:lang w:val="ru-RU"/>
              </w:rPr>
              <w:t>моженным представителем, включенным в реестр таможенных представителей в соответствии с требованиями таможенного з</w:t>
            </w:r>
            <w:r w:rsidR="005563EC" w:rsidRPr="00D44C29">
              <w:rPr>
                <w:i/>
                <w:sz w:val="18"/>
                <w:szCs w:val="18"/>
                <w:lang w:val="ru-RU"/>
              </w:rPr>
              <w:t>а</w:t>
            </w:r>
            <w:r w:rsidR="005563EC" w:rsidRPr="00D44C29">
              <w:rPr>
                <w:i/>
                <w:sz w:val="18"/>
                <w:szCs w:val="18"/>
                <w:lang w:val="ru-RU"/>
              </w:rPr>
              <w:t>конодательства.</w:t>
            </w:r>
          </w:p>
        </w:tc>
      </w:tr>
    </w:tbl>
    <w:p w:rsidR="005563EC" w:rsidRPr="00D44C29" w:rsidRDefault="005563EC" w:rsidP="005563EC">
      <w:pPr>
        <w:ind w:left="360"/>
        <w:rPr>
          <w:sz w:val="18"/>
          <w:szCs w:val="18"/>
          <w:lang w:val="ru-RU"/>
        </w:rPr>
      </w:pPr>
      <w:r w:rsidRPr="00D44C29">
        <w:rPr>
          <w:sz w:val="18"/>
          <w:szCs w:val="18"/>
          <w:lang w:val="ru-RU"/>
        </w:rPr>
        <w:t xml:space="preserve">* - только для оформления грузов, перемещаемых по линии/накладным </w:t>
      </w:r>
      <w:r w:rsidRPr="00D44C29">
        <w:rPr>
          <w:sz w:val="18"/>
          <w:szCs w:val="18"/>
        </w:rPr>
        <w:t>TNT</w:t>
      </w:r>
    </w:p>
    <w:p w:rsidR="005563EC" w:rsidRPr="00D44C29" w:rsidRDefault="005563EC" w:rsidP="005563EC">
      <w:pPr>
        <w:pStyle w:val="21"/>
        <w:rPr>
          <w:rFonts w:ascii="Times New Roman" w:hAnsi="Times New Roman"/>
          <w:sz w:val="18"/>
          <w:szCs w:val="18"/>
        </w:rPr>
      </w:pPr>
      <w:r w:rsidRPr="00D44C29">
        <w:rPr>
          <w:rFonts w:ascii="Times New Roman" w:hAnsi="Times New Roman"/>
          <w:sz w:val="18"/>
          <w:szCs w:val="18"/>
          <w:lang w:val="en-US"/>
        </w:rPr>
        <w:t>TNT</w:t>
      </w:r>
      <w:r w:rsidRPr="00E73DE3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D44C29">
        <w:rPr>
          <w:rFonts w:ascii="Times New Roman" w:hAnsi="Times New Roman"/>
          <w:sz w:val="18"/>
          <w:szCs w:val="18"/>
        </w:rPr>
        <w:tab/>
      </w:r>
      <w:r w:rsidRPr="00D44C29">
        <w:rPr>
          <w:rFonts w:ascii="Times New Roman" w:hAnsi="Times New Roman"/>
          <w:sz w:val="18"/>
          <w:szCs w:val="18"/>
        </w:rPr>
        <w:tab/>
      </w:r>
      <w:r w:rsidRPr="00D44C29">
        <w:rPr>
          <w:rFonts w:ascii="Times New Roman" w:hAnsi="Times New Roman"/>
          <w:sz w:val="18"/>
          <w:szCs w:val="18"/>
        </w:rPr>
        <w:tab/>
      </w:r>
      <w:r w:rsidRPr="00D44C29">
        <w:rPr>
          <w:rFonts w:ascii="Times New Roman" w:hAnsi="Times New Roman"/>
          <w:sz w:val="18"/>
          <w:szCs w:val="18"/>
        </w:rPr>
        <w:tab/>
      </w:r>
      <w:r w:rsidRPr="00D44C29">
        <w:rPr>
          <w:rFonts w:ascii="Times New Roman" w:hAnsi="Times New Roman"/>
          <w:sz w:val="18"/>
          <w:szCs w:val="18"/>
        </w:rPr>
        <w:tab/>
      </w:r>
      <w:r w:rsidRPr="00D44C29">
        <w:rPr>
          <w:rFonts w:ascii="Times New Roman" w:hAnsi="Times New Roman"/>
          <w:sz w:val="18"/>
          <w:szCs w:val="18"/>
        </w:rPr>
        <w:tab/>
      </w:r>
      <w:r w:rsidRPr="00D44C29">
        <w:rPr>
          <w:rFonts w:ascii="Times New Roman" w:hAnsi="Times New Roman"/>
          <w:sz w:val="18"/>
          <w:szCs w:val="18"/>
        </w:rPr>
        <w:tab/>
        <w:t>Заказчик</w:t>
      </w:r>
    </w:p>
    <w:p w:rsidR="005563EC" w:rsidRPr="00E73DE3" w:rsidRDefault="005563EC" w:rsidP="005563EC">
      <w:pPr>
        <w:rPr>
          <w:sz w:val="22"/>
          <w:szCs w:val="22"/>
          <w:lang w:val="ru-RU"/>
        </w:rPr>
      </w:pPr>
      <w:r w:rsidRPr="00D44C29">
        <w:rPr>
          <w:szCs w:val="22"/>
          <w:lang w:val="ru-RU"/>
        </w:rPr>
        <w:t>________________</w:t>
      </w:r>
      <w:r w:rsidRPr="00D44C29">
        <w:rPr>
          <w:szCs w:val="22"/>
          <w:lang w:val="ru-RU"/>
        </w:rPr>
        <w:tab/>
      </w:r>
      <w:r w:rsidR="007B2EBF" w:rsidRPr="00D44C29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44C29">
        <w:rPr>
          <w:sz w:val="22"/>
          <w:szCs w:val="22"/>
          <w:lang w:val="ru-RU"/>
        </w:rPr>
        <w:instrText xml:space="preserve"> </w:instrText>
      </w:r>
      <w:r w:rsidRPr="00D44C29">
        <w:rPr>
          <w:sz w:val="22"/>
          <w:szCs w:val="22"/>
        </w:rPr>
        <w:instrText>FORMTEXT</w:instrText>
      </w:r>
      <w:r w:rsidRPr="00D44C29">
        <w:rPr>
          <w:sz w:val="22"/>
          <w:szCs w:val="22"/>
          <w:lang w:val="ru-RU"/>
        </w:rPr>
        <w:instrText xml:space="preserve"> </w:instrText>
      </w:r>
      <w:r w:rsidR="007B2EBF" w:rsidRPr="00D44C29">
        <w:rPr>
          <w:sz w:val="22"/>
          <w:szCs w:val="22"/>
        </w:rPr>
      </w:r>
      <w:r w:rsidR="007B2EBF" w:rsidRPr="00D44C29">
        <w:rPr>
          <w:sz w:val="22"/>
          <w:szCs w:val="22"/>
        </w:rPr>
        <w:fldChar w:fldCharType="separate"/>
      </w:r>
      <w:r w:rsidRPr="00D44C29">
        <w:rPr>
          <w:sz w:val="22"/>
          <w:szCs w:val="22"/>
        </w:rPr>
        <w:t> </w:t>
      </w:r>
      <w:r w:rsidRPr="00D44C29">
        <w:rPr>
          <w:sz w:val="22"/>
          <w:szCs w:val="22"/>
        </w:rPr>
        <w:t> </w:t>
      </w:r>
      <w:r w:rsidRPr="00D44C29">
        <w:rPr>
          <w:sz w:val="22"/>
          <w:szCs w:val="22"/>
        </w:rPr>
        <w:t> </w:t>
      </w:r>
      <w:r w:rsidRPr="00D44C29">
        <w:rPr>
          <w:sz w:val="22"/>
          <w:szCs w:val="22"/>
        </w:rPr>
        <w:t> </w:t>
      </w:r>
      <w:r w:rsidRPr="00D44C29">
        <w:rPr>
          <w:sz w:val="22"/>
          <w:szCs w:val="22"/>
        </w:rPr>
        <w:t> </w:t>
      </w:r>
      <w:r w:rsidR="007B2EBF" w:rsidRPr="00D44C29">
        <w:rPr>
          <w:sz w:val="22"/>
          <w:szCs w:val="22"/>
        </w:rPr>
        <w:fldChar w:fldCharType="end"/>
      </w:r>
      <w:r w:rsidRPr="00E73DE3">
        <w:rPr>
          <w:sz w:val="22"/>
          <w:szCs w:val="22"/>
          <w:lang w:val="ru-RU"/>
        </w:rPr>
        <w:t xml:space="preserve">                         </w:t>
      </w:r>
      <w:r w:rsidRPr="00D44C29">
        <w:rPr>
          <w:szCs w:val="22"/>
          <w:lang w:val="ru-RU"/>
        </w:rPr>
        <w:tab/>
      </w:r>
      <w:r w:rsidRPr="00D44C29">
        <w:rPr>
          <w:szCs w:val="22"/>
          <w:lang w:val="ru-RU"/>
        </w:rPr>
        <w:tab/>
      </w:r>
      <w:r w:rsidRPr="00D44C29">
        <w:rPr>
          <w:szCs w:val="22"/>
          <w:lang w:val="ru-RU"/>
        </w:rPr>
        <w:tab/>
      </w:r>
      <w:r w:rsidRPr="00D44C29">
        <w:rPr>
          <w:szCs w:val="22"/>
          <w:lang w:val="ru-RU"/>
        </w:rPr>
        <w:tab/>
        <w:t xml:space="preserve">___________ </w:t>
      </w:r>
      <w:r w:rsidR="007B2EBF" w:rsidRPr="00D44C29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44C29">
        <w:rPr>
          <w:sz w:val="22"/>
          <w:szCs w:val="22"/>
          <w:lang w:val="ru-RU"/>
        </w:rPr>
        <w:instrText xml:space="preserve"> </w:instrText>
      </w:r>
      <w:r w:rsidRPr="00D44C29">
        <w:rPr>
          <w:sz w:val="22"/>
          <w:szCs w:val="22"/>
        </w:rPr>
        <w:instrText>FORMTEXT</w:instrText>
      </w:r>
      <w:r w:rsidRPr="00D44C29">
        <w:rPr>
          <w:sz w:val="22"/>
          <w:szCs w:val="22"/>
          <w:lang w:val="ru-RU"/>
        </w:rPr>
        <w:instrText xml:space="preserve"> </w:instrText>
      </w:r>
      <w:r w:rsidR="007B2EBF" w:rsidRPr="00D44C29">
        <w:rPr>
          <w:sz w:val="22"/>
          <w:szCs w:val="22"/>
        </w:rPr>
      </w:r>
      <w:r w:rsidR="007B2EBF" w:rsidRPr="00D44C29">
        <w:rPr>
          <w:sz w:val="22"/>
          <w:szCs w:val="22"/>
        </w:rPr>
        <w:fldChar w:fldCharType="separate"/>
      </w:r>
      <w:r w:rsidRPr="00D44C29">
        <w:rPr>
          <w:sz w:val="22"/>
          <w:szCs w:val="22"/>
        </w:rPr>
        <w:t> </w:t>
      </w:r>
      <w:r w:rsidRPr="00D44C29">
        <w:rPr>
          <w:sz w:val="22"/>
          <w:szCs w:val="22"/>
        </w:rPr>
        <w:t> </w:t>
      </w:r>
      <w:r w:rsidRPr="00D44C29">
        <w:rPr>
          <w:sz w:val="22"/>
          <w:szCs w:val="22"/>
        </w:rPr>
        <w:t> </w:t>
      </w:r>
      <w:r w:rsidRPr="00D44C29">
        <w:rPr>
          <w:sz w:val="22"/>
          <w:szCs w:val="22"/>
        </w:rPr>
        <w:t> </w:t>
      </w:r>
      <w:r w:rsidRPr="00D44C29">
        <w:rPr>
          <w:sz w:val="22"/>
          <w:szCs w:val="22"/>
        </w:rPr>
        <w:t> </w:t>
      </w:r>
      <w:r w:rsidR="007B2EBF" w:rsidRPr="00D44C29">
        <w:rPr>
          <w:sz w:val="22"/>
          <w:szCs w:val="22"/>
        </w:rPr>
        <w:fldChar w:fldCharType="end"/>
      </w:r>
    </w:p>
    <w:p w:rsidR="00E56A98" w:rsidRPr="00A008F1" w:rsidRDefault="005563EC" w:rsidP="00DB3063">
      <w:pPr>
        <w:rPr>
          <w:lang w:val="ru-RU"/>
        </w:rPr>
      </w:pPr>
      <w:r w:rsidRPr="00E73DE3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М.П.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М.П.</w:t>
      </w:r>
    </w:p>
    <w:sectPr w:rsidR="00E56A98" w:rsidRPr="00A008F1" w:rsidSect="00554DDD">
      <w:headerReference w:type="default" r:id="rId7"/>
      <w:footerReference w:type="even" r:id="rId8"/>
      <w:footerReference w:type="default" r:id="rId9"/>
      <w:pgSz w:w="11906" w:h="16838" w:code="9"/>
      <w:pgMar w:top="57" w:right="296" w:bottom="57" w:left="794" w:header="1298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4D" w:rsidRDefault="0061514D">
      <w:r>
        <w:separator/>
      </w:r>
    </w:p>
  </w:endnote>
  <w:endnote w:type="continuationSeparator" w:id="0">
    <w:p w:rsidR="0061514D" w:rsidRDefault="00615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4D" w:rsidRDefault="007B2E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51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514D">
      <w:rPr>
        <w:rStyle w:val="a6"/>
        <w:noProof/>
      </w:rPr>
      <w:t>2</w:t>
    </w:r>
    <w:r>
      <w:rPr>
        <w:rStyle w:val="a6"/>
      </w:rPr>
      <w:fldChar w:fldCharType="end"/>
    </w:r>
  </w:p>
  <w:p w:rsidR="0061514D" w:rsidRDefault="006151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4D" w:rsidRDefault="0061514D">
    <w:pPr>
      <w:pStyle w:val="a5"/>
      <w:framePr w:wrap="around" w:vAnchor="text" w:hAnchor="page" w:x="5842" w:y="468"/>
      <w:rPr>
        <w:rStyle w:val="a6"/>
        <w:sz w:val="22"/>
        <w:lang w:val="ru-RU"/>
      </w:rPr>
    </w:pPr>
    <w:r w:rsidRPr="00C20809">
      <w:rPr>
        <w:rStyle w:val="a6"/>
        <w:sz w:val="22"/>
        <w:lang w:val="ru-RU"/>
      </w:rPr>
      <w:t xml:space="preserve">стр. </w:t>
    </w:r>
    <w:r w:rsidR="007B2EBF" w:rsidRPr="00C20809">
      <w:rPr>
        <w:rStyle w:val="a6"/>
        <w:sz w:val="22"/>
        <w:lang w:val="ru-RU"/>
      </w:rPr>
      <w:fldChar w:fldCharType="begin"/>
    </w:r>
    <w:r w:rsidRPr="00C20809">
      <w:rPr>
        <w:rStyle w:val="a6"/>
        <w:sz w:val="22"/>
        <w:lang w:val="ru-RU"/>
      </w:rPr>
      <w:instrText xml:space="preserve"> PAGE </w:instrText>
    </w:r>
    <w:r w:rsidR="007B2EBF" w:rsidRPr="00C20809">
      <w:rPr>
        <w:rStyle w:val="a6"/>
        <w:sz w:val="22"/>
        <w:lang w:val="ru-RU"/>
      </w:rPr>
      <w:fldChar w:fldCharType="separate"/>
    </w:r>
    <w:r w:rsidR="002132D7">
      <w:rPr>
        <w:rStyle w:val="a6"/>
        <w:noProof/>
        <w:sz w:val="22"/>
        <w:lang w:val="ru-RU"/>
      </w:rPr>
      <w:t>4</w:t>
    </w:r>
    <w:r w:rsidR="007B2EBF" w:rsidRPr="00C20809">
      <w:rPr>
        <w:rStyle w:val="a6"/>
        <w:sz w:val="22"/>
        <w:lang w:val="ru-RU"/>
      </w:rPr>
      <w:fldChar w:fldCharType="end"/>
    </w:r>
    <w:r w:rsidRPr="00C20809">
      <w:rPr>
        <w:rStyle w:val="a6"/>
        <w:sz w:val="22"/>
        <w:lang w:val="ru-RU"/>
      </w:rPr>
      <w:t xml:space="preserve"> из </w:t>
    </w:r>
    <w:r w:rsidR="007B2EBF" w:rsidRPr="00C20809">
      <w:rPr>
        <w:rStyle w:val="a6"/>
        <w:sz w:val="22"/>
        <w:lang w:val="ru-RU"/>
      </w:rPr>
      <w:fldChar w:fldCharType="begin"/>
    </w:r>
    <w:r w:rsidRPr="00C20809">
      <w:rPr>
        <w:rStyle w:val="a6"/>
        <w:sz w:val="22"/>
        <w:lang w:val="ru-RU"/>
      </w:rPr>
      <w:instrText xml:space="preserve"> NUMPAGES </w:instrText>
    </w:r>
    <w:r w:rsidR="007B2EBF" w:rsidRPr="00C20809">
      <w:rPr>
        <w:rStyle w:val="a6"/>
        <w:sz w:val="22"/>
        <w:lang w:val="ru-RU"/>
      </w:rPr>
      <w:fldChar w:fldCharType="separate"/>
    </w:r>
    <w:r w:rsidR="002132D7">
      <w:rPr>
        <w:rStyle w:val="a6"/>
        <w:noProof/>
        <w:sz w:val="22"/>
        <w:lang w:val="ru-RU"/>
      </w:rPr>
      <w:t>5</w:t>
    </w:r>
    <w:r w:rsidR="007B2EBF" w:rsidRPr="00C20809">
      <w:rPr>
        <w:rStyle w:val="a6"/>
        <w:sz w:val="22"/>
        <w:lang w:val="ru-RU"/>
      </w:rPr>
      <w:fldChar w:fldCharType="end"/>
    </w:r>
  </w:p>
  <w:p w:rsidR="0061514D" w:rsidRDefault="0061514D">
    <w:pPr>
      <w:pStyle w:val="a5"/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4D" w:rsidRDefault="0061514D">
      <w:r>
        <w:separator/>
      </w:r>
    </w:p>
  </w:footnote>
  <w:footnote w:type="continuationSeparator" w:id="0">
    <w:p w:rsidR="0061514D" w:rsidRDefault="00615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4D" w:rsidRDefault="007B2EBF">
    <w:pPr>
      <w:pStyle w:val="a4"/>
      <w:rPr>
        <w:b/>
        <w:bCs/>
        <w:lang w:val="ru-RU"/>
      </w:rPr>
    </w:pPr>
    <w:r w:rsidRPr="007B2EBF"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2.05pt;margin-top:36.2pt;width:1in;height:32.15pt;z-index:251657728;visibility:visible;mso-wrap-edited:f;mso-position-horizontal-relative:page;mso-position-vertical-relative:page" stroked="t" strokecolor="white" strokeweight=".25pt">
          <v:imagedata r:id="rId1" o:title=""/>
          <w10:wrap type="topAndBottom" anchorx="page" anchory="page"/>
        </v:shape>
        <o:OLEObject Type="Embed" ProgID="Word.Picture.8" ShapeID="_x0000_s2050" DrawAspect="Content" ObjectID="_1494682455" r:id="rId2"/>
      </w:pict>
    </w:r>
    <w:r w:rsidR="0061514D">
      <w:rPr>
        <w:b/>
        <w:bCs/>
        <w:lang w:val="ru-RU"/>
      </w:rPr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C46"/>
    <w:multiLevelType w:val="singleLevel"/>
    <w:tmpl w:val="2FF08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73066D"/>
    <w:multiLevelType w:val="multilevel"/>
    <w:tmpl w:val="4A24A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D95D0C"/>
    <w:multiLevelType w:val="multilevel"/>
    <w:tmpl w:val="2EB079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A805FB9"/>
    <w:multiLevelType w:val="multilevel"/>
    <w:tmpl w:val="2FCE60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260F9"/>
    <w:multiLevelType w:val="multilevel"/>
    <w:tmpl w:val="DD583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EF7AF7"/>
    <w:multiLevelType w:val="multilevel"/>
    <w:tmpl w:val="42788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6">
    <w:nsid w:val="1FF10E72"/>
    <w:multiLevelType w:val="multilevel"/>
    <w:tmpl w:val="B8CAC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129FE"/>
    <w:multiLevelType w:val="multilevel"/>
    <w:tmpl w:val="2EB079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F2E374B"/>
    <w:multiLevelType w:val="hybridMultilevel"/>
    <w:tmpl w:val="2734479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E28FD"/>
    <w:multiLevelType w:val="multilevel"/>
    <w:tmpl w:val="4404D7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4267C09"/>
    <w:multiLevelType w:val="hybridMultilevel"/>
    <w:tmpl w:val="CABAF494"/>
    <w:lvl w:ilvl="0" w:tplc="E236F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563AE"/>
    <w:multiLevelType w:val="multilevel"/>
    <w:tmpl w:val="2EB079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95B5CA9"/>
    <w:multiLevelType w:val="multilevel"/>
    <w:tmpl w:val="2EB079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cumentProtection w:edit="forms" w:enforcement="1" w:cryptProviderType="rsaFull" w:cryptAlgorithmClass="hash" w:cryptAlgorithmType="typeAny" w:cryptAlgorithmSid="4" w:cryptSpinCount="50000" w:hash="SEu8F5O8qAeRKdzvcLy6yufCa4M=" w:salt="qEw3DlSq2Hsi26HERV+v5Q==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7AC8"/>
    <w:rsid w:val="00000562"/>
    <w:rsid w:val="00003495"/>
    <w:rsid w:val="00006B3B"/>
    <w:rsid w:val="000114F8"/>
    <w:rsid w:val="00016712"/>
    <w:rsid w:val="000224B3"/>
    <w:rsid w:val="00033A59"/>
    <w:rsid w:val="00035AF8"/>
    <w:rsid w:val="000377D8"/>
    <w:rsid w:val="000404F5"/>
    <w:rsid w:val="000436D4"/>
    <w:rsid w:val="00054F32"/>
    <w:rsid w:val="00056C39"/>
    <w:rsid w:val="00056F7C"/>
    <w:rsid w:val="00071D09"/>
    <w:rsid w:val="000748DD"/>
    <w:rsid w:val="000749AF"/>
    <w:rsid w:val="000A04A5"/>
    <w:rsid w:val="000A4844"/>
    <w:rsid w:val="000A63B2"/>
    <w:rsid w:val="000C06D9"/>
    <w:rsid w:val="000C0A69"/>
    <w:rsid w:val="000D3174"/>
    <w:rsid w:val="000D3584"/>
    <w:rsid w:val="000D3CAC"/>
    <w:rsid w:val="000E1F7A"/>
    <w:rsid w:val="000E21B4"/>
    <w:rsid w:val="000E4090"/>
    <w:rsid w:val="000E4E12"/>
    <w:rsid w:val="000F6532"/>
    <w:rsid w:val="00103AB3"/>
    <w:rsid w:val="00127A6D"/>
    <w:rsid w:val="0013031B"/>
    <w:rsid w:val="001318F4"/>
    <w:rsid w:val="00134181"/>
    <w:rsid w:val="0013587A"/>
    <w:rsid w:val="001506C0"/>
    <w:rsid w:val="00150C10"/>
    <w:rsid w:val="00157C08"/>
    <w:rsid w:val="00171D69"/>
    <w:rsid w:val="00175362"/>
    <w:rsid w:val="00191DB0"/>
    <w:rsid w:val="0019556B"/>
    <w:rsid w:val="001C11AF"/>
    <w:rsid w:val="001C2DD8"/>
    <w:rsid w:val="001C372E"/>
    <w:rsid w:val="001C4EC6"/>
    <w:rsid w:val="001C766E"/>
    <w:rsid w:val="001E5C5F"/>
    <w:rsid w:val="001F667B"/>
    <w:rsid w:val="00211646"/>
    <w:rsid w:val="002132D7"/>
    <w:rsid w:val="002204C1"/>
    <w:rsid w:val="00226202"/>
    <w:rsid w:val="00236BB7"/>
    <w:rsid w:val="002538DA"/>
    <w:rsid w:val="002631D5"/>
    <w:rsid w:val="0027707B"/>
    <w:rsid w:val="0028167D"/>
    <w:rsid w:val="00283DA4"/>
    <w:rsid w:val="002877C0"/>
    <w:rsid w:val="00294A20"/>
    <w:rsid w:val="00294CCE"/>
    <w:rsid w:val="002B07D4"/>
    <w:rsid w:val="002C0E3E"/>
    <w:rsid w:val="002C3A09"/>
    <w:rsid w:val="002C5AEF"/>
    <w:rsid w:val="002C7032"/>
    <w:rsid w:val="002E52A2"/>
    <w:rsid w:val="002F3029"/>
    <w:rsid w:val="00331E46"/>
    <w:rsid w:val="003430F6"/>
    <w:rsid w:val="00344E3A"/>
    <w:rsid w:val="00351DF2"/>
    <w:rsid w:val="00354AA0"/>
    <w:rsid w:val="003718F5"/>
    <w:rsid w:val="00372D0D"/>
    <w:rsid w:val="003731E1"/>
    <w:rsid w:val="00374CBE"/>
    <w:rsid w:val="00374E16"/>
    <w:rsid w:val="0037773B"/>
    <w:rsid w:val="00380D08"/>
    <w:rsid w:val="003A4F2B"/>
    <w:rsid w:val="003B01A1"/>
    <w:rsid w:val="003D6EC1"/>
    <w:rsid w:val="003E04C4"/>
    <w:rsid w:val="003E1785"/>
    <w:rsid w:val="003E65B3"/>
    <w:rsid w:val="003E6D3F"/>
    <w:rsid w:val="003F6C6E"/>
    <w:rsid w:val="004053C3"/>
    <w:rsid w:val="00407B33"/>
    <w:rsid w:val="00417301"/>
    <w:rsid w:val="00425F86"/>
    <w:rsid w:val="00426E41"/>
    <w:rsid w:val="00434272"/>
    <w:rsid w:val="00443499"/>
    <w:rsid w:val="004564ED"/>
    <w:rsid w:val="004860A2"/>
    <w:rsid w:val="00491544"/>
    <w:rsid w:val="004A2CB2"/>
    <w:rsid w:val="004A402A"/>
    <w:rsid w:val="004B513B"/>
    <w:rsid w:val="004B7E08"/>
    <w:rsid w:val="004E1405"/>
    <w:rsid w:val="004E28F9"/>
    <w:rsid w:val="004E6204"/>
    <w:rsid w:val="00512D27"/>
    <w:rsid w:val="0051339C"/>
    <w:rsid w:val="005210B7"/>
    <w:rsid w:val="0052116E"/>
    <w:rsid w:val="005336E0"/>
    <w:rsid w:val="005522FE"/>
    <w:rsid w:val="00554DDD"/>
    <w:rsid w:val="005563EC"/>
    <w:rsid w:val="005608A9"/>
    <w:rsid w:val="00560EE8"/>
    <w:rsid w:val="005676AD"/>
    <w:rsid w:val="005744DD"/>
    <w:rsid w:val="00581DD8"/>
    <w:rsid w:val="005835BC"/>
    <w:rsid w:val="005933AA"/>
    <w:rsid w:val="00595704"/>
    <w:rsid w:val="00597B04"/>
    <w:rsid w:val="00597B42"/>
    <w:rsid w:val="005A597A"/>
    <w:rsid w:val="005C7D77"/>
    <w:rsid w:val="005E7E86"/>
    <w:rsid w:val="005F1E80"/>
    <w:rsid w:val="005F45AE"/>
    <w:rsid w:val="006045EB"/>
    <w:rsid w:val="0061514D"/>
    <w:rsid w:val="00621C58"/>
    <w:rsid w:val="00632A27"/>
    <w:rsid w:val="00641D2B"/>
    <w:rsid w:val="006432E6"/>
    <w:rsid w:val="00644C4C"/>
    <w:rsid w:val="00645403"/>
    <w:rsid w:val="006538FB"/>
    <w:rsid w:val="00660E81"/>
    <w:rsid w:val="00666FB4"/>
    <w:rsid w:val="00677AC8"/>
    <w:rsid w:val="006806CD"/>
    <w:rsid w:val="0068254C"/>
    <w:rsid w:val="0068726C"/>
    <w:rsid w:val="0069170F"/>
    <w:rsid w:val="0069183D"/>
    <w:rsid w:val="006A0794"/>
    <w:rsid w:val="006A0F13"/>
    <w:rsid w:val="006A4DAC"/>
    <w:rsid w:val="006C2941"/>
    <w:rsid w:val="006D6987"/>
    <w:rsid w:val="006D7725"/>
    <w:rsid w:val="006E1655"/>
    <w:rsid w:val="006E49FA"/>
    <w:rsid w:val="006F01FC"/>
    <w:rsid w:val="006F4147"/>
    <w:rsid w:val="00702EFD"/>
    <w:rsid w:val="0070726E"/>
    <w:rsid w:val="007126D5"/>
    <w:rsid w:val="00715830"/>
    <w:rsid w:val="00727337"/>
    <w:rsid w:val="00733C4A"/>
    <w:rsid w:val="00736E5C"/>
    <w:rsid w:val="007401B0"/>
    <w:rsid w:val="00743647"/>
    <w:rsid w:val="00743A2C"/>
    <w:rsid w:val="00747E15"/>
    <w:rsid w:val="007521DD"/>
    <w:rsid w:val="007679A0"/>
    <w:rsid w:val="00775D0A"/>
    <w:rsid w:val="00780D89"/>
    <w:rsid w:val="00792F1F"/>
    <w:rsid w:val="00795244"/>
    <w:rsid w:val="007A5E93"/>
    <w:rsid w:val="007B2EBF"/>
    <w:rsid w:val="007C1F33"/>
    <w:rsid w:val="007C3CE3"/>
    <w:rsid w:val="007C3E35"/>
    <w:rsid w:val="007D0C1E"/>
    <w:rsid w:val="007D50DD"/>
    <w:rsid w:val="007E432E"/>
    <w:rsid w:val="007F0DA4"/>
    <w:rsid w:val="008131BA"/>
    <w:rsid w:val="00841CED"/>
    <w:rsid w:val="00860002"/>
    <w:rsid w:val="008650C3"/>
    <w:rsid w:val="00867CD4"/>
    <w:rsid w:val="00883863"/>
    <w:rsid w:val="008B675D"/>
    <w:rsid w:val="008B7188"/>
    <w:rsid w:val="008C6021"/>
    <w:rsid w:val="008C689F"/>
    <w:rsid w:val="008C6E54"/>
    <w:rsid w:val="008C7E15"/>
    <w:rsid w:val="008D45C4"/>
    <w:rsid w:val="008D54DF"/>
    <w:rsid w:val="008E0206"/>
    <w:rsid w:val="008F244F"/>
    <w:rsid w:val="008F3086"/>
    <w:rsid w:val="0090410E"/>
    <w:rsid w:val="0090490C"/>
    <w:rsid w:val="00907956"/>
    <w:rsid w:val="00916BE0"/>
    <w:rsid w:val="00924A9B"/>
    <w:rsid w:val="009315FA"/>
    <w:rsid w:val="009327ED"/>
    <w:rsid w:val="00937328"/>
    <w:rsid w:val="0094352E"/>
    <w:rsid w:val="00955925"/>
    <w:rsid w:val="00961CAC"/>
    <w:rsid w:val="009801AE"/>
    <w:rsid w:val="009911A3"/>
    <w:rsid w:val="00996211"/>
    <w:rsid w:val="00996B1A"/>
    <w:rsid w:val="009A6610"/>
    <w:rsid w:val="009A6797"/>
    <w:rsid w:val="009A7C42"/>
    <w:rsid w:val="009B35E3"/>
    <w:rsid w:val="009D1555"/>
    <w:rsid w:val="009D31A5"/>
    <w:rsid w:val="009E5153"/>
    <w:rsid w:val="009F3BFF"/>
    <w:rsid w:val="00A008F1"/>
    <w:rsid w:val="00A031D0"/>
    <w:rsid w:val="00A05D56"/>
    <w:rsid w:val="00A16FD5"/>
    <w:rsid w:val="00A369AD"/>
    <w:rsid w:val="00A443AF"/>
    <w:rsid w:val="00A5449E"/>
    <w:rsid w:val="00A61E49"/>
    <w:rsid w:val="00A62B35"/>
    <w:rsid w:val="00A77263"/>
    <w:rsid w:val="00A84519"/>
    <w:rsid w:val="00A9602B"/>
    <w:rsid w:val="00AA43AC"/>
    <w:rsid w:val="00AA6207"/>
    <w:rsid w:val="00AA7E27"/>
    <w:rsid w:val="00AC4532"/>
    <w:rsid w:val="00B039A8"/>
    <w:rsid w:val="00B071C5"/>
    <w:rsid w:val="00B2048A"/>
    <w:rsid w:val="00B4425D"/>
    <w:rsid w:val="00B47429"/>
    <w:rsid w:val="00B54FCF"/>
    <w:rsid w:val="00B6024D"/>
    <w:rsid w:val="00B71320"/>
    <w:rsid w:val="00B92531"/>
    <w:rsid w:val="00BA3136"/>
    <w:rsid w:val="00BB15DB"/>
    <w:rsid w:val="00BB77E5"/>
    <w:rsid w:val="00BC344C"/>
    <w:rsid w:val="00BC3949"/>
    <w:rsid w:val="00BD5A11"/>
    <w:rsid w:val="00BD5BA5"/>
    <w:rsid w:val="00BD6965"/>
    <w:rsid w:val="00BE303C"/>
    <w:rsid w:val="00BF3F26"/>
    <w:rsid w:val="00BF6EE6"/>
    <w:rsid w:val="00C10BDB"/>
    <w:rsid w:val="00C14A3C"/>
    <w:rsid w:val="00C20809"/>
    <w:rsid w:val="00C21118"/>
    <w:rsid w:val="00C27CF8"/>
    <w:rsid w:val="00C555C1"/>
    <w:rsid w:val="00C768FD"/>
    <w:rsid w:val="00CA28E9"/>
    <w:rsid w:val="00CA3F84"/>
    <w:rsid w:val="00CA6D3F"/>
    <w:rsid w:val="00CA73F4"/>
    <w:rsid w:val="00CB6141"/>
    <w:rsid w:val="00CD5DD3"/>
    <w:rsid w:val="00CE44A4"/>
    <w:rsid w:val="00CE6BFD"/>
    <w:rsid w:val="00CE7AD6"/>
    <w:rsid w:val="00CF1D17"/>
    <w:rsid w:val="00CF67C4"/>
    <w:rsid w:val="00D02B9B"/>
    <w:rsid w:val="00D114F3"/>
    <w:rsid w:val="00D1595D"/>
    <w:rsid w:val="00D262E0"/>
    <w:rsid w:val="00D301AB"/>
    <w:rsid w:val="00D304AC"/>
    <w:rsid w:val="00D33A3B"/>
    <w:rsid w:val="00D33D47"/>
    <w:rsid w:val="00D42496"/>
    <w:rsid w:val="00D4281A"/>
    <w:rsid w:val="00D463D8"/>
    <w:rsid w:val="00D47743"/>
    <w:rsid w:val="00D55899"/>
    <w:rsid w:val="00D57B33"/>
    <w:rsid w:val="00D60A9A"/>
    <w:rsid w:val="00D644BE"/>
    <w:rsid w:val="00D6706A"/>
    <w:rsid w:val="00D7215A"/>
    <w:rsid w:val="00D942F4"/>
    <w:rsid w:val="00DA3056"/>
    <w:rsid w:val="00DA5CBD"/>
    <w:rsid w:val="00DB3063"/>
    <w:rsid w:val="00DB699B"/>
    <w:rsid w:val="00DD77E2"/>
    <w:rsid w:val="00DE41DE"/>
    <w:rsid w:val="00DE5467"/>
    <w:rsid w:val="00DF3E70"/>
    <w:rsid w:val="00E0714D"/>
    <w:rsid w:val="00E125E1"/>
    <w:rsid w:val="00E157D7"/>
    <w:rsid w:val="00E31678"/>
    <w:rsid w:val="00E346BD"/>
    <w:rsid w:val="00E559D3"/>
    <w:rsid w:val="00E56A98"/>
    <w:rsid w:val="00E62098"/>
    <w:rsid w:val="00E643D5"/>
    <w:rsid w:val="00E72C72"/>
    <w:rsid w:val="00E732EC"/>
    <w:rsid w:val="00E778B6"/>
    <w:rsid w:val="00E84BE4"/>
    <w:rsid w:val="00E9258A"/>
    <w:rsid w:val="00E93B2A"/>
    <w:rsid w:val="00E952B8"/>
    <w:rsid w:val="00E96E9E"/>
    <w:rsid w:val="00EA6C9D"/>
    <w:rsid w:val="00EB06AC"/>
    <w:rsid w:val="00EB2A1C"/>
    <w:rsid w:val="00EB7A22"/>
    <w:rsid w:val="00EB7BF4"/>
    <w:rsid w:val="00EC20F6"/>
    <w:rsid w:val="00EC465F"/>
    <w:rsid w:val="00ED2843"/>
    <w:rsid w:val="00EE1255"/>
    <w:rsid w:val="00EE164B"/>
    <w:rsid w:val="00F06043"/>
    <w:rsid w:val="00F15801"/>
    <w:rsid w:val="00F158CF"/>
    <w:rsid w:val="00F24D58"/>
    <w:rsid w:val="00F3506F"/>
    <w:rsid w:val="00F4236C"/>
    <w:rsid w:val="00F504BE"/>
    <w:rsid w:val="00F570DC"/>
    <w:rsid w:val="00F607F6"/>
    <w:rsid w:val="00F61917"/>
    <w:rsid w:val="00F646D9"/>
    <w:rsid w:val="00F73518"/>
    <w:rsid w:val="00F86303"/>
    <w:rsid w:val="00FB2F55"/>
    <w:rsid w:val="00FB62FA"/>
    <w:rsid w:val="00FC7AE6"/>
    <w:rsid w:val="00FD0E45"/>
    <w:rsid w:val="00FD2AEA"/>
    <w:rsid w:val="00FD2F0F"/>
    <w:rsid w:val="00FE12C8"/>
    <w:rsid w:val="00F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CCE"/>
    <w:rPr>
      <w:spacing w:val="-3"/>
      <w:sz w:val="24"/>
      <w:lang w:val="en-US" w:eastAsia="en-US"/>
    </w:rPr>
  </w:style>
  <w:style w:type="paragraph" w:styleId="1">
    <w:name w:val="heading 1"/>
    <w:basedOn w:val="a"/>
    <w:next w:val="a"/>
    <w:qFormat/>
    <w:rsid w:val="00294CCE"/>
    <w:pPr>
      <w:keepNext/>
      <w:outlineLvl w:val="0"/>
    </w:pPr>
    <w:rPr>
      <w:b/>
      <w:u w:val="single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94CCE"/>
    <w:pPr>
      <w:keepNext/>
      <w:jc w:val="both"/>
      <w:outlineLvl w:val="1"/>
    </w:pPr>
    <w:rPr>
      <w:b/>
      <w:u w:val="single"/>
      <w:lang w:val="ru-RU"/>
    </w:rPr>
  </w:style>
  <w:style w:type="paragraph" w:styleId="3">
    <w:name w:val="heading 3"/>
    <w:basedOn w:val="a"/>
    <w:next w:val="a"/>
    <w:qFormat/>
    <w:rsid w:val="00294CCE"/>
    <w:pPr>
      <w:keepNext/>
      <w:outlineLvl w:val="2"/>
    </w:pPr>
    <w:rPr>
      <w:b/>
      <w:spacing w:val="0"/>
      <w:sz w:val="32"/>
      <w:lang w:val="ru-RU"/>
    </w:rPr>
  </w:style>
  <w:style w:type="paragraph" w:styleId="4">
    <w:name w:val="heading 4"/>
    <w:basedOn w:val="a"/>
    <w:next w:val="a"/>
    <w:qFormat/>
    <w:rsid w:val="00294CCE"/>
    <w:pPr>
      <w:keepNext/>
      <w:spacing w:line="280" w:lineRule="exact"/>
      <w:outlineLvl w:val="3"/>
    </w:pPr>
    <w:rPr>
      <w:b/>
      <w:spacing w:val="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294CCE"/>
    <w:pPr>
      <w:jc w:val="both"/>
    </w:pPr>
    <w:rPr>
      <w:rFonts w:ascii="Arial" w:hAnsi="Arial"/>
      <w:spacing w:val="0"/>
      <w:sz w:val="22"/>
      <w:lang w:val="ru-RU"/>
    </w:rPr>
  </w:style>
  <w:style w:type="paragraph" w:styleId="a3">
    <w:name w:val="Title"/>
    <w:basedOn w:val="a"/>
    <w:qFormat/>
    <w:rsid w:val="00294CCE"/>
    <w:pPr>
      <w:jc w:val="center"/>
    </w:pPr>
    <w:rPr>
      <w:b/>
      <w:lang w:val="ru-RU"/>
    </w:rPr>
  </w:style>
  <w:style w:type="paragraph" w:styleId="a4">
    <w:name w:val="header"/>
    <w:basedOn w:val="a"/>
    <w:rsid w:val="00294CC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94CC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94CCE"/>
  </w:style>
  <w:style w:type="paragraph" w:styleId="a7">
    <w:name w:val="Body Text Indent"/>
    <w:basedOn w:val="a"/>
    <w:rsid w:val="00294CCE"/>
    <w:pPr>
      <w:ind w:left="720" w:hanging="720"/>
      <w:jc w:val="both"/>
    </w:pPr>
    <w:rPr>
      <w:lang w:val="ru-RU"/>
    </w:rPr>
  </w:style>
  <w:style w:type="paragraph" w:styleId="a8">
    <w:name w:val="Body Text"/>
    <w:basedOn w:val="a"/>
    <w:rsid w:val="00294CCE"/>
    <w:rPr>
      <w:spacing w:val="0"/>
      <w:lang w:val="ru-RU"/>
    </w:rPr>
  </w:style>
  <w:style w:type="paragraph" w:styleId="a9">
    <w:name w:val="Document Map"/>
    <w:basedOn w:val="a"/>
    <w:semiHidden/>
    <w:rsid w:val="00294CCE"/>
    <w:pPr>
      <w:shd w:val="clear" w:color="auto" w:fill="000080"/>
    </w:pPr>
    <w:rPr>
      <w:rFonts w:ascii="Tahoma" w:hAnsi="Tahoma"/>
    </w:rPr>
  </w:style>
  <w:style w:type="paragraph" w:styleId="23">
    <w:name w:val="Body Text Indent 2"/>
    <w:basedOn w:val="a"/>
    <w:rsid w:val="00294CCE"/>
    <w:pPr>
      <w:ind w:firstLine="485"/>
      <w:jc w:val="both"/>
    </w:pPr>
    <w:rPr>
      <w:snapToGrid w:val="0"/>
      <w:color w:val="000000"/>
      <w:sz w:val="22"/>
      <w:lang w:val="ru-RU"/>
    </w:rPr>
  </w:style>
  <w:style w:type="paragraph" w:styleId="30">
    <w:name w:val="Body Text 3"/>
    <w:basedOn w:val="a"/>
    <w:rsid w:val="00294CCE"/>
    <w:pPr>
      <w:jc w:val="both"/>
    </w:pPr>
    <w:rPr>
      <w:sz w:val="20"/>
      <w:lang w:val="ru-RU"/>
    </w:rPr>
  </w:style>
  <w:style w:type="paragraph" w:styleId="31">
    <w:name w:val="Body Text Indent 3"/>
    <w:basedOn w:val="a"/>
    <w:rsid w:val="00294CCE"/>
    <w:pPr>
      <w:ind w:left="709"/>
      <w:jc w:val="both"/>
    </w:pPr>
    <w:rPr>
      <w:spacing w:val="0"/>
      <w:lang w:val="ru-RU" w:eastAsia="ru-RU"/>
    </w:rPr>
  </w:style>
  <w:style w:type="paragraph" w:customStyle="1" w:styleId="ConsNormal">
    <w:name w:val="ConsNormal"/>
    <w:rsid w:val="00E84B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E84BE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8C689F"/>
    <w:rPr>
      <w:sz w:val="16"/>
      <w:szCs w:val="16"/>
    </w:rPr>
  </w:style>
  <w:style w:type="paragraph" w:styleId="ac">
    <w:name w:val="annotation text"/>
    <w:basedOn w:val="a"/>
    <w:semiHidden/>
    <w:rsid w:val="008C689F"/>
    <w:rPr>
      <w:sz w:val="20"/>
    </w:rPr>
  </w:style>
  <w:style w:type="paragraph" w:styleId="ad">
    <w:name w:val="annotation subject"/>
    <w:basedOn w:val="ac"/>
    <w:next w:val="ac"/>
    <w:semiHidden/>
    <w:rsid w:val="008C689F"/>
    <w:rPr>
      <w:b/>
      <w:bCs/>
    </w:rPr>
  </w:style>
  <w:style w:type="character" w:styleId="ae">
    <w:name w:val="Hyperlink"/>
    <w:basedOn w:val="a0"/>
    <w:rsid w:val="00127A6D"/>
    <w:rPr>
      <w:color w:val="0000FF"/>
      <w:u w:val="single"/>
    </w:rPr>
  </w:style>
  <w:style w:type="paragraph" w:customStyle="1" w:styleId="FR1">
    <w:name w:val="FR1"/>
    <w:rsid w:val="009D1555"/>
    <w:pPr>
      <w:widowControl w:val="0"/>
      <w:spacing w:before="120"/>
      <w:jc w:val="both"/>
    </w:pPr>
    <w:rPr>
      <w:rFonts w:ascii="Arial" w:hAnsi="Arial"/>
      <w:snapToGrid w:val="0"/>
      <w:sz w:val="1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008F1"/>
    <w:rPr>
      <w:b/>
      <w:spacing w:val="-3"/>
      <w:sz w:val="24"/>
      <w:u w:val="single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A008F1"/>
    <w:rPr>
      <w:rFonts w:ascii="Arial" w:hAnsi="Arial"/>
      <w:sz w:val="22"/>
      <w:lang w:eastAsia="en-US"/>
    </w:rPr>
  </w:style>
  <w:style w:type="paragraph" w:styleId="af">
    <w:name w:val="List Paragraph"/>
    <w:basedOn w:val="a"/>
    <w:uiPriority w:val="34"/>
    <w:qFormat/>
    <w:rsid w:val="008C7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2720</Words>
  <Characters>15509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TNT International Express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Natalia_Boulaeva</dc:creator>
  <cp:lastModifiedBy>N791FKG</cp:lastModifiedBy>
  <cp:revision>14</cp:revision>
  <cp:lastPrinted>2012-08-10T05:17:00Z</cp:lastPrinted>
  <dcterms:created xsi:type="dcterms:W3CDTF">2014-10-17T11:47:00Z</dcterms:created>
  <dcterms:modified xsi:type="dcterms:W3CDTF">2015-06-01T13:48:00Z</dcterms:modified>
</cp:coreProperties>
</file>