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8D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AD37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КИЇВСЬКА МИТНИЦЯ ДФС</w:t>
      </w:r>
    </w:p>
    <w:p w:rsidR="00826D5E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Реквізити для сплати коштів, призначених для забеспечення справляння митних та інших платежів: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</w:t>
            </w:r>
          </w:p>
        </w:tc>
        <w:tc>
          <w:tcPr>
            <w:tcW w:w="4953" w:type="dxa"/>
          </w:tcPr>
          <w:p w:rsidR="00826D5E" w:rsidRPr="00AD37DC" w:rsidRDefault="00B11151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ДФС України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953" w:type="dxa"/>
          </w:tcPr>
          <w:p w:rsidR="00826D5E" w:rsidRPr="00AD37DC" w:rsidRDefault="00B11151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39292197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для юридичних осіб</w:t>
            </w:r>
          </w:p>
        </w:tc>
        <w:tc>
          <w:tcPr>
            <w:tcW w:w="4953" w:type="dxa"/>
          </w:tcPr>
          <w:p w:rsidR="00826D5E" w:rsidRPr="00AD37DC" w:rsidRDefault="00B11151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37341039292197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 банку</w:t>
            </w:r>
          </w:p>
        </w:tc>
        <w:tc>
          <w:tcPr>
            <w:tcW w:w="4953" w:type="dxa"/>
          </w:tcPr>
          <w:p w:rsidR="00826D5E" w:rsidRPr="00AD37DC" w:rsidRDefault="00B11151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899998</w:t>
            </w:r>
          </w:p>
        </w:tc>
      </w:tr>
      <w:tr w:rsidR="00826D5E" w:rsidRPr="00B11151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банку</w:t>
            </w:r>
          </w:p>
        </w:tc>
        <w:tc>
          <w:tcPr>
            <w:tcW w:w="4953" w:type="dxa"/>
          </w:tcPr>
          <w:p w:rsidR="00826D5E" w:rsidRPr="00AD37DC" w:rsidRDefault="00B11151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1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ДКСУ (Держказначейство)</w:t>
            </w:r>
          </w:p>
        </w:tc>
      </w:tr>
    </w:tbl>
    <w:p w:rsidR="00826D5E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При здійсненні передоплати (доплати) за митне офрмлення на депозитний рахунок митниці поле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розрахункового документа заповнюється наступним чином (наказ Міндоходів від 22.10.2013 р. № 609).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Приклад: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передоплати (доплати) за митне оформлення платником ТОВ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714"/>
        <w:gridCol w:w="1418"/>
        <w:gridCol w:w="3058"/>
        <w:gridCol w:w="1394"/>
        <w:gridCol w:w="1394"/>
        <w:gridCol w:w="1394"/>
      </w:tblGrid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70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;350</w:t>
            </w:r>
          </w:p>
        </w:tc>
        <w:tc>
          <w:tcPr>
            <w:tcW w:w="141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35867161</w:t>
            </w:r>
          </w:p>
        </w:tc>
        <w:tc>
          <w:tcPr>
            <w:tcW w:w="3060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;передоплата (доплата) за митне оформлення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156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1 - службовій код (</w:t>
      </w:r>
      <w:r w:rsidRPr="00AD37DC">
        <w:rPr>
          <w:rFonts w:ascii="Times New Roman" w:hAnsi="Times New Roman" w:cs="Times New Roman"/>
          <w:sz w:val="28"/>
          <w:szCs w:val="28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D37DC">
        <w:rPr>
          <w:rFonts w:ascii="Times New Roman" w:hAnsi="Times New Roman" w:cs="Times New Roman"/>
          <w:sz w:val="28"/>
          <w:szCs w:val="28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2 - код виду сплати (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- передоплата (доплата) за митне оформлення);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3 - код за ЄДРПОУ платника, який здійснює передоплату (доплату) (ТОВ 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4 - друкується роз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яснювальна інформація про призначення платежу;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5 - не заповнюється;</w:t>
      </w:r>
    </w:p>
    <w:p w:rsidR="00851F7C" w:rsidRPr="00AD37D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6 - не заповнюється;</w:t>
      </w:r>
    </w:p>
    <w:p w:rsidR="00851F7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7 - не заповнюється.</w:t>
      </w:r>
    </w:p>
    <w:p w:rsidR="00AD37DC" w:rsidRPr="00AD37DC" w:rsidRDefault="00AD37D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4950" w:rsidRPr="0036740D" w:rsidRDefault="00704950" w:rsidP="00704950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Дані необхідні для електронного декларування</w:t>
      </w:r>
    </w:p>
    <w:p w:rsidR="00704950" w:rsidRPr="0036740D" w:rsidRDefault="00704950" w:rsidP="00704950">
      <w:pPr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025DD6" w:rsidRPr="00B11151" w:rsidTr="00025DD6">
        <w:tc>
          <w:tcPr>
            <w:tcW w:w="4952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025DD6" w:rsidRPr="003F3388" w:rsidRDefault="00025DD6" w:rsidP="00636E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Київська митниця ДФС </w:t>
            </w:r>
            <w:r w:rsidR="003F3388" w:rsidRPr="003F3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м/п «Спеціалізований»</w:t>
            </w:r>
            <w:r w:rsidR="003F3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ВМО № </w:t>
            </w:r>
            <w:r w:rsidR="003F3388" w:rsidRPr="003F33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C5370A" w:rsidRDefault="00025DD6" w:rsidP="00C53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953" w:type="dxa"/>
          </w:tcPr>
          <w:p w:rsidR="00025DD6" w:rsidRPr="00E87311" w:rsidRDefault="00FC1E17" w:rsidP="0085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1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UA125020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AD37DC" w:rsidRDefault="00C5370A" w:rsidP="00C53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025DD6" w:rsidRPr="00AD37DC" w:rsidRDefault="00025DD6" w:rsidP="00DC1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125-0</w:t>
            </w:r>
            <w:r w:rsidR="00DC1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-1-1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 w:rsidR="0036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025DD6" w:rsidRPr="00CF6855" w:rsidRDefault="009F592B" w:rsidP="00851F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А125.21_1</w:t>
            </w:r>
            <w:r w:rsidRPr="00CF6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81C8B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81C8B" w:rsidRPr="000F14CF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r w:rsidR="000F14CF">
        <w:rPr>
          <w:rFonts w:ascii="Times New Roman" w:hAnsi="Times New Roman" w:cs="Times New Roman"/>
          <w:sz w:val="28"/>
          <w:szCs w:val="28"/>
          <w:lang w:val="ru-RU"/>
        </w:rPr>
        <w:t>транспорту (гр. 25)  вносим</w:t>
      </w:r>
      <w:r w:rsidR="004817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F14CF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0F14CF" w:rsidRPr="000F14CF">
        <w:rPr>
          <w:rFonts w:ascii="Times New Roman" w:hAnsi="Times New Roman" w:cs="Times New Roman"/>
          <w:sz w:val="28"/>
          <w:szCs w:val="28"/>
          <w:lang w:val="ru-RU"/>
        </w:rPr>
        <w:t xml:space="preserve">40 </w:t>
      </w:r>
      <w:proofErr w:type="spellStart"/>
      <w:r w:rsidR="000C203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61127">
        <w:rPr>
          <w:rFonts w:ascii="Times New Roman" w:hAnsi="Times New Roman" w:cs="Times New Roman"/>
          <w:sz w:val="28"/>
          <w:szCs w:val="28"/>
          <w:lang w:val="ru-RU"/>
        </w:rPr>
        <w:t xml:space="preserve"> 30 в </w:t>
      </w:r>
      <w:proofErr w:type="spellStart"/>
      <w:r w:rsidR="00261127">
        <w:rPr>
          <w:rFonts w:ascii="Times New Roman" w:hAnsi="Times New Roman" w:cs="Times New Roman"/>
          <w:sz w:val="28"/>
          <w:szCs w:val="28"/>
          <w:lang w:val="ru-RU"/>
        </w:rPr>
        <w:t>залежност</w:t>
      </w:r>
      <w:proofErr w:type="spellEnd"/>
      <w:r w:rsidR="00261127">
        <w:rPr>
          <w:rFonts w:ascii="Times New Roman" w:hAnsi="Times New Roman" w:cs="Times New Roman"/>
          <w:sz w:val="28"/>
          <w:szCs w:val="28"/>
          <w:lang w:val="uk-UA"/>
        </w:rPr>
        <w:t>і від</w:t>
      </w:r>
      <w:r w:rsidR="00261127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</w:t>
      </w:r>
    </w:p>
    <w:p w:rsidR="00481C8B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>Вид транспорту (гр. 26)  вносим</w:t>
      </w:r>
      <w:r w:rsidR="004817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0F14CF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C5370A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19 - вносимо: 0</w:t>
      </w:r>
    </w:p>
    <w:p w:rsidR="00C5370A" w:rsidRPr="001709C2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27 - вносимо: </w:t>
      </w:r>
      <w:r w:rsidR="00FC1E17" w:rsidRPr="00FC1E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UA125020</w:t>
      </w:r>
    </w:p>
    <w:p w:rsidR="00DE2884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30 - вносимо: 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125-0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-1-1</w:t>
      </w:r>
    </w:p>
    <w:p w:rsidR="00C5370A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DE2884" w:rsidRDefault="00DE2884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40 -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DE2884" w:rsidRDefault="00DE2884" w:rsidP="00DE28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ТНТ накладна під кодом - 2751</w:t>
      </w:r>
    </w:p>
    <w:p w:rsidR="00111345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11345" w:rsidRDefault="00111345" w:rsidP="0011134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Звертаємо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Вашу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швидкого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вікна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по карантинному контролю у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 у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відділі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митного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N 2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митного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поста "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Східний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термінал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" (код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митного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Кабміну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25.05.2016 N 364 - B125.17), Вам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надіслати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єдине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вікно</w:t>
      </w:r>
      <w:proofErr w:type="spellEnd"/>
      <w:proofErr w:type="gram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наступну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файлу в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11345" w:rsidRPr="00111345" w:rsidRDefault="00111345" w:rsidP="0011134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345" w:rsidRPr="00111345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1.Повна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11345"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</w:p>
    <w:p w:rsidR="00111345" w:rsidRPr="00111345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1345">
        <w:rPr>
          <w:rFonts w:ascii="Times New Roman" w:hAnsi="Times New Roman" w:cs="Times New Roman"/>
          <w:sz w:val="28"/>
          <w:szCs w:val="28"/>
          <w:lang w:val="ru-RU"/>
        </w:rPr>
        <w:t>2.Код ЄДРПОУ</w:t>
      </w:r>
    </w:p>
    <w:p w:rsidR="00111345" w:rsidRPr="00111345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Юридична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адреса</w:t>
      </w:r>
    </w:p>
    <w:p w:rsidR="00DE2884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4. Телефон  </w:t>
      </w:r>
      <w:proofErr w:type="spellStart"/>
      <w:r w:rsidRPr="00111345">
        <w:rPr>
          <w:rFonts w:ascii="Times New Roman" w:hAnsi="Times New Roman" w:cs="Times New Roman"/>
          <w:sz w:val="28"/>
          <w:szCs w:val="28"/>
          <w:lang w:val="ru-RU"/>
        </w:rPr>
        <w:t>контактної</w:t>
      </w:r>
      <w:proofErr w:type="spellEnd"/>
      <w:r w:rsidRPr="00111345">
        <w:rPr>
          <w:rFonts w:ascii="Times New Roman" w:hAnsi="Times New Roman" w:cs="Times New Roman"/>
          <w:sz w:val="28"/>
          <w:szCs w:val="28"/>
          <w:lang w:val="ru-RU"/>
        </w:rPr>
        <w:t xml:space="preserve">  особи</w:t>
      </w:r>
    </w:p>
    <w:p w:rsidR="00111345" w:rsidRPr="00111345" w:rsidRDefault="00111345" w:rsidP="0011134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51F7C" w:rsidRPr="00C5370A" w:rsidRDefault="003101A0" w:rsidP="006E21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7DBB">
        <w:rPr>
          <w:rFonts w:ascii="Times New Roman" w:hAnsi="Times New Roman" w:cs="Times New Roman"/>
          <w:sz w:val="28"/>
          <w:szCs w:val="28"/>
          <w:lang w:val="uk-UA"/>
        </w:rPr>
        <w:t>Телефон митниці 044</w:t>
      </w:r>
      <w:r w:rsidR="00C816DE" w:rsidRPr="00BE7DBB">
        <w:rPr>
          <w:rFonts w:ascii="Times New Roman" w:hAnsi="Times New Roman" w:cs="Times New Roman"/>
          <w:sz w:val="28"/>
          <w:szCs w:val="28"/>
          <w:lang w:val="uk-UA"/>
        </w:rPr>
        <w:t> 394 81 23</w:t>
      </w:r>
    </w:p>
    <w:sectPr w:rsidR="00851F7C" w:rsidRPr="00C537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8"/>
    <w:rsid w:val="000211F4"/>
    <w:rsid w:val="00025DD6"/>
    <w:rsid w:val="0007678D"/>
    <w:rsid w:val="000C2036"/>
    <w:rsid w:val="000F14CF"/>
    <w:rsid w:val="00111345"/>
    <w:rsid w:val="001709C2"/>
    <w:rsid w:val="00242DA6"/>
    <w:rsid w:val="00245FCC"/>
    <w:rsid w:val="00261127"/>
    <w:rsid w:val="00305489"/>
    <w:rsid w:val="0030599F"/>
    <w:rsid w:val="003101A0"/>
    <w:rsid w:val="0036740D"/>
    <w:rsid w:val="003F3388"/>
    <w:rsid w:val="00481776"/>
    <w:rsid w:val="00481C8B"/>
    <w:rsid w:val="00535798"/>
    <w:rsid w:val="00636E27"/>
    <w:rsid w:val="006827C4"/>
    <w:rsid w:val="006C7DF2"/>
    <w:rsid w:val="006E2156"/>
    <w:rsid w:val="00704950"/>
    <w:rsid w:val="00826D5E"/>
    <w:rsid w:val="00851F7C"/>
    <w:rsid w:val="008B3A4C"/>
    <w:rsid w:val="008E7352"/>
    <w:rsid w:val="009F592B"/>
    <w:rsid w:val="00A55775"/>
    <w:rsid w:val="00AD37DC"/>
    <w:rsid w:val="00B11151"/>
    <w:rsid w:val="00BE7DBB"/>
    <w:rsid w:val="00C4367A"/>
    <w:rsid w:val="00C5370A"/>
    <w:rsid w:val="00C816DE"/>
    <w:rsid w:val="00CF6855"/>
    <w:rsid w:val="00DC12C7"/>
    <w:rsid w:val="00DE2884"/>
    <w:rsid w:val="00E87311"/>
    <w:rsid w:val="00F165E4"/>
    <w:rsid w:val="00F61D32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 Express ICS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Olexandr Moroz</dc:creator>
  <cp:lastModifiedBy>Anton Pelykh</cp:lastModifiedBy>
  <cp:revision>2</cp:revision>
  <cp:lastPrinted>2015-11-16T13:40:00Z</cp:lastPrinted>
  <dcterms:created xsi:type="dcterms:W3CDTF">2019-03-18T08:32:00Z</dcterms:created>
  <dcterms:modified xsi:type="dcterms:W3CDTF">2019-03-18T08:32:00Z</dcterms:modified>
</cp:coreProperties>
</file>