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3F" w:rsidRPr="00AA63C3" w:rsidRDefault="009F5A3F" w:rsidP="009F5A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D039B">
        <w:rPr>
          <w:rFonts w:ascii="Times New Roman" w:hAnsi="Times New Roman" w:cs="Times New Roman"/>
          <w:b/>
          <w:sz w:val="28"/>
          <w:szCs w:val="28"/>
          <w:lang w:val="ru-RU"/>
        </w:rPr>
        <w:t>Дані необхідні для електронного декларування</w:t>
      </w:r>
      <w:r w:rsidRPr="00E20D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вантажів</w:t>
      </w:r>
      <w:r w:rsidRPr="00E20D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ЕК10АА </w:t>
      </w:r>
    </w:p>
    <w:p w:rsidR="009F5A3F" w:rsidRDefault="009F5A3F" w:rsidP="009F5A3F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5A3F" w:rsidRPr="00DD039B" w:rsidRDefault="009F5A3F" w:rsidP="009F5A3F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9F5A3F" w:rsidRPr="00445F82" w:rsidTr="00AF47E1">
        <w:tc>
          <w:tcPr>
            <w:tcW w:w="4788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783" w:type="dxa"/>
          </w:tcPr>
          <w:p w:rsidR="009F5A3F" w:rsidRPr="00A8328E" w:rsidRDefault="009F5A3F" w:rsidP="00AF47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митниця ДФС м/п «Східний термінал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8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ВМО № </w:t>
            </w:r>
            <w:r w:rsidR="00A8328E" w:rsidRPr="00A8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F5A3F" w:rsidRPr="00DD039B" w:rsidTr="00AF47E1">
        <w:tc>
          <w:tcPr>
            <w:tcW w:w="4788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783" w:type="dxa"/>
          </w:tcPr>
          <w:p w:rsidR="009F5A3F" w:rsidRPr="00065EC3" w:rsidRDefault="00445F82" w:rsidP="00AF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UA125020</w:t>
            </w:r>
          </w:p>
        </w:tc>
      </w:tr>
      <w:tr w:rsidR="009F5A3F" w:rsidRPr="00DD039B" w:rsidTr="00AF47E1">
        <w:tc>
          <w:tcPr>
            <w:tcW w:w="4788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783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-1-1</w:t>
            </w:r>
          </w:p>
        </w:tc>
      </w:tr>
      <w:tr w:rsidR="009F5A3F" w:rsidRPr="00DD039B" w:rsidTr="00AF47E1">
        <w:tc>
          <w:tcPr>
            <w:tcW w:w="4788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783" w:type="dxa"/>
          </w:tcPr>
          <w:p w:rsidR="009F5A3F" w:rsidRPr="00DD039B" w:rsidRDefault="009F5A3F" w:rsidP="00AF47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А125.21_1</w:t>
            </w:r>
            <w:r w:rsidRPr="00CF6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9F5A3F" w:rsidRDefault="009F5A3F" w:rsidP="009F5A3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F5A3F" w:rsidRPr="00C5370A" w:rsidRDefault="009F5A3F" w:rsidP="009F5A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8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Телефон митниці 044 394 81 23</w:t>
      </w:r>
    </w:p>
    <w:p w:rsidR="009F5A3F" w:rsidRPr="00253723" w:rsidRDefault="00253723" w:rsidP="00770EC0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8"/>
          <w:szCs w:val="28"/>
          <w:lang w:val="ru-RU"/>
        </w:rPr>
      </w:pPr>
      <w:r w:rsidRPr="00253723">
        <w:rPr>
          <w:rFonts w:cs="Tms Rmn"/>
          <w:b/>
          <w:bCs/>
          <w:color w:val="000000"/>
          <w:sz w:val="28"/>
          <w:szCs w:val="28"/>
          <w:lang w:val="ru-RU"/>
        </w:rPr>
        <w:t>Для оформления в регионах:</w:t>
      </w:r>
    </w:p>
    <w:p w:rsidR="00253723" w:rsidRPr="00253723" w:rsidRDefault="00253723" w:rsidP="00770EC0">
      <w:pPr>
        <w:autoSpaceDE w:val="0"/>
        <w:autoSpaceDN w:val="0"/>
        <w:adjustRightInd w:val="0"/>
        <w:spacing w:after="0" w:line="240" w:lineRule="auto"/>
        <w:rPr>
          <w:rFonts w:cs="Tms Rmn"/>
          <w:bCs/>
          <w:color w:val="000000"/>
          <w:sz w:val="28"/>
          <w:szCs w:val="28"/>
          <w:lang w:val="ru-RU"/>
        </w:rPr>
      </w:pPr>
    </w:p>
    <w:p w:rsidR="00555320" w:rsidRPr="00F31D88" w:rsidRDefault="00555320" w:rsidP="00555320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8"/>
          <w:szCs w:val="28"/>
          <w:u w:val="single"/>
          <w:lang w:val="ru-RU"/>
        </w:rPr>
      </w:pPr>
      <w:r>
        <w:rPr>
          <w:rFonts w:cs="Helv"/>
          <w:color w:val="000000"/>
          <w:sz w:val="28"/>
          <w:szCs w:val="28"/>
          <w:u w:val="single"/>
          <w:lang w:val="ru-RU"/>
        </w:rPr>
        <w:t>Юри</w:t>
      </w:r>
      <w:r w:rsidRPr="00F31D88">
        <w:rPr>
          <w:rFonts w:cs="Helv"/>
          <w:color w:val="000000"/>
          <w:sz w:val="28"/>
          <w:szCs w:val="28"/>
          <w:u w:val="single"/>
          <w:lang w:val="ru-RU"/>
        </w:rPr>
        <w:t>дический адрес ТНТ Украина:</w:t>
      </w:r>
    </w:p>
    <w:p w:rsidR="00555320" w:rsidRPr="0019734E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44EE1">
        <w:rPr>
          <w:rFonts w:ascii="Arial" w:hAnsi="Arial" w:cs="Arial"/>
          <w:b/>
          <w:color w:val="000000"/>
          <w:sz w:val="24"/>
          <w:szCs w:val="24"/>
          <w:lang w:val="ru-RU"/>
        </w:rPr>
        <w:t>ЦСС ТОВ "ТНТ Україна".</w:t>
      </w:r>
    </w:p>
    <w:p w:rsidR="00555320" w:rsidRPr="00C84C58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</w:pPr>
      <w:r w:rsidRPr="00244EE1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08324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  <w:highlight w:val="yellow"/>
        </w:rPr>
        <w:t>c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>Гора,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 в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ул.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Центральна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, будинок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21Ж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, </w:t>
      </w:r>
    </w:p>
    <w:p w:rsidR="00555320" w:rsidRPr="00C84C58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Код 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>Є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РДПОУ </w:t>
      </w:r>
      <w:r w:rsidRPr="00244EE1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39500321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5320" w:rsidRPr="00ED761B" w:rsidTr="00D94369">
        <w:trPr>
          <w:tblCellSpacing w:w="15" w:type="dxa"/>
        </w:trPr>
        <w:tc>
          <w:tcPr>
            <w:tcW w:w="0" w:type="auto"/>
            <w:hideMark/>
          </w:tcPr>
          <w:p w:rsidR="00555320" w:rsidRPr="00352332" w:rsidRDefault="00555320" w:rsidP="00D9436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</w:p>
        </w:tc>
      </w:tr>
    </w:tbl>
    <w:p w:rsidR="00555320" w:rsidRPr="00352332" w:rsidRDefault="00555320" w:rsidP="0055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3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55320" w:rsidRPr="00352332" w:rsidRDefault="00555320" w:rsidP="00555320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  <w:sz w:val="24"/>
          <w:szCs w:val="24"/>
          <w:lang w:val="ru-RU"/>
        </w:rPr>
      </w:pPr>
    </w:p>
    <w:p w:rsidR="00555320" w:rsidRPr="0070153E" w:rsidRDefault="00555320" w:rsidP="00555320">
      <w:pPr>
        <w:rPr>
          <w:rFonts w:cs="Helv"/>
          <w:color w:val="000000"/>
          <w:sz w:val="28"/>
          <w:szCs w:val="28"/>
          <w:u w:val="single"/>
          <w:lang w:val="ru-RU"/>
        </w:rPr>
      </w:pPr>
      <w:r>
        <w:rPr>
          <w:rFonts w:cs="Helv"/>
          <w:color w:val="000000"/>
          <w:sz w:val="28"/>
          <w:szCs w:val="28"/>
          <w:u w:val="single"/>
          <w:lang w:val="ru-RU"/>
        </w:rPr>
        <w:t>Графы</w:t>
      </w:r>
      <w:r w:rsidRPr="0070153E">
        <w:rPr>
          <w:rFonts w:cs="Helv"/>
          <w:color w:val="000000"/>
          <w:sz w:val="28"/>
          <w:szCs w:val="28"/>
          <w:u w:val="single"/>
          <w:lang w:val="ru-RU"/>
        </w:rPr>
        <w:t xml:space="preserve"> в ГТД:</w:t>
      </w:r>
    </w:p>
    <w:p w:rsidR="00555320" w:rsidRDefault="00555320" w:rsidP="0055532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 25, 26 – брокер должен ставить в этих графах код (51) всегда.</w:t>
      </w:r>
    </w:p>
    <w:p w:rsidR="00555320" w:rsidRPr="00445F82" w:rsidRDefault="00555320" w:rsidP="00445F82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r w:rsidRPr="00445F82">
        <w:rPr>
          <w:lang w:val="ru-RU"/>
        </w:rPr>
        <w:t xml:space="preserve">Гр 27 – </w:t>
      </w:r>
      <w:r w:rsidR="00445F82" w:rsidRPr="00445F82">
        <w:rPr>
          <w:lang w:val="ru-RU"/>
        </w:rPr>
        <w:t>UA125020</w:t>
      </w:r>
    </w:p>
    <w:bookmarkEnd w:id="0"/>
    <w:p w:rsidR="00555320" w:rsidRDefault="00555320" w:rsidP="0055532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Гр 50 – сюда вносятся данные  </w:t>
      </w:r>
    </w:p>
    <w:p w:rsidR="00555320" w:rsidRDefault="00555320" w:rsidP="00555320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44EE1">
        <w:rPr>
          <w:rFonts w:ascii="Arial" w:hAnsi="Arial" w:cs="Arial"/>
          <w:b/>
          <w:color w:val="000000"/>
          <w:sz w:val="24"/>
          <w:szCs w:val="24"/>
          <w:lang w:val="ru-RU"/>
        </w:rPr>
        <w:t>ЦСС ТОВ "ТНТ Україна"</w:t>
      </w:r>
    </w:p>
    <w:p w:rsidR="00555320" w:rsidRPr="00C84C58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           </w:t>
      </w:r>
      <w:r w:rsidRPr="00244EE1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08324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  <w:highlight w:val="yellow"/>
        </w:rPr>
        <w:t>c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>Гора,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 в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ул.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Центральна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, будинок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21Ж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,</w:t>
      </w:r>
    </w:p>
    <w:p w:rsidR="00555320" w:rsidRPr="00555320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           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Код 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uk-UA"/>
        </w:rPr>
        <w:t>Є</w:t>
      </w:r>
      <w:r w:rsidRPr="00C84C58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 xml:space="preserve">РДПОУ </w:t>
      </w:r>
      <w:r w:rsidRPr="00244EE1">
        <w:rPr>
          <w:rFonts w:ascii="Arial" w:hAnsi="Arial" w:cs="Arial"/>
          <w:b/>
          <w:color w:val="000000"/>
          <w:sz w:val="24"/>
          <w:szCs w:val="24"/>
          <w:highlight w:val="yellow"/>
          <w:lang w:val="ru-RU"/>
        </w:rPr>
        <w:t>39500321</w:t>
      </w:r>
    </w:p>
    <w:p w:rsidR="00555320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Дан</w:t>
      </w:r>
      <w:r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>
        <w:rPr>
          <w:rFonts w:ascii="Arial" w:hAnsi="Arial" w:cs="Arial"/>
          <w:b/>
          <w:color w:val="000000"/>
          <w:sz w:val="24"/>
          <w:szCs w:val="24"/>
          <w:lang w:val="ru-RU"/>
        </w:rPr>
        <w:t>в Денис Дмитрович</w:t>
      </w:r>
    </w:p>
    <w:p w:rsidR="00555320" w:rsidRPr="002B7871" w:rsidRDefault="00555320" w:rsidP="0055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Паспорт СО852315 </w:t>
      </w:r>
      <w:r w:rsidR="002B7871">
        <w:rPr>
          <w:rFonts w:ascii="Arial" w:hAnsi="Arial" w:cs="Arial"/>
          <w:b/>
          <w:color w:val="000000"/>
          <w:sz w:val="24"/>
          <w:szCs w:val="24"/>
          <w:lang w:val="uk-UA"/>
        </w:rPr>
        <w:t>від 15.12.2001 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5320" w:rsidRPr="00445F82" w:rsidTr="00D94369">
        <w:trPr>
          <w:tblCellSpacing w:w="15" w:type="dxa"/>
        </w:trPr>
        <w:tc>
          <w:tcPr>
            <w:tcW w:w="0" w:type="auto"/>
            <w:hideMark/>
          </w:tcPr>
          <w:p w:rsidR="00555320" w:rsidRPr="00835B1B" w:rsidRDefault="00555320" w:rsidP="00D94369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Helv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320" w:rsidRPr="00835B1B" w:rsidRDefault="00555320" w:rsidP="00555320">
      <w:pPr>
        <w:pStyle w:val="a3"/>
        <w:numPr>
          <w:ilvl w:val="0"/>
          <w:numId w:val="1"/>
        </w:numPr>
        <w:rPr>
          <w:rFonts w:ascii="Helv" w:hAnsi="Helv" w:cs="Helv"/>
          <w:color w:val="000000"/>
        </w:rPr>
      </w:pPr>
      <w:r w:rsidRPr="0070153E">
        <w:t xml:space="preserve">18 </w:t>
      </w:r>
      <w:proofErr w:type="spellStart"/>
      <w:r w:rsidRPr="00835B1B">
        <w:rPr>
          <w:lang w:val="uk-UA"/>
        </w:rPr>
        <w:t>гр</w:t>
      </w:r>
      <w:proofErr w:type="spellEnd"/>
      <w:r w:rsidRPr="00835B1B">
        <w:rPr>
          <w:b/>
        </w:rPr>
        <w:t>-</w:t>
      </w:r>
      <w:r w:rsidRPr="00835B1B">
        <w:rPr>
          <w:lang w:val="uk-UA"/>
        </w:rPr>
        <w:t xml:space="preserve"> НЕ ЗАПОЛНЯЮТСЯ</w:t>
      </w:r>
    </w:p>
    <w:p w:rsidR="00555320" w:rsidRPr="0070153E" w:rsidRDefault="00555320" w:rsidP="00555320">
      <w:pPr>
        <w:pStyle w:val="a3"/>
        <w:numPr>
          <w:ilvl w:val="0"/>
          <w:numId w:val="1"/>
        </w:numPr>
        <w:rPr>
          <w:rFonts w:ascii="Helv" w:hAnsi="Helv" w:cs="Helv"/>
          <w:color w:val="000000"/>
        </w:rPr>
      </w:pPr>
      <w:r w:rsidRPr="0070153E">
        <w:rPr>
          <w:lang w:val="uk-UA"/>
        </w:rPr>
        <w:t>21 гр</w:t>
      </w:r>
      <w:r>
        <w:rPr>
          <w:b/>
        </w:rPr>
        <w:t>-</w:t>
      </w:r>
      <w:r>
        <w:rPr>
          <w:lang w:val="uk-UA"/>
        </w:rPr>
        <w:t xml:space="preserve"> НЕ ЗАПОЛНЯЮТСЯ</w:t>
      </w:r>
    </w:p>
    <w:p w:rsidR="0070153E" w:rsidRPr="00F31D88" w:rsidRDefault="0070153E" w:rsidP="00555320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70153E" w:rsidRPr="00F31D88" w:rsidSect="0086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43AA"/>
    <w:multiLevelType w:val="hybridMultilevel"/>
    <w:tmpl w:val="FB2A2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EE5"/>
    <w:multiLevelType w:val="hybridMultilevel"/>
    <w:tmpl w:val="C02831E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F1"/>
    <w:rsid w:val="00065EC3"/>
    <w:rsid w:val="000778F1"/>
    <w:rsid w:val="000D782F"/>
    <w:rsid w:val="001011FD"/>
    <w:rsid w:val="001762AD"/>
    <w:rsid w:val="001E73A3"/>
    <w:rsid w:val="00244EE1"/>
    <w:rsid w:val="00253723"/>
    <w:rsid w:val="002A3636"/>
    <w:rsid w:val="002B7871"/>
    <w:rsid w:val="00344BF3"/>
    <w:rsid w:val="00352332"/>
    <w:rsid w:val="0039224A"/>
    <w:rsid w:val="003E199B"/>
    <w:rsid w:val="004333C5"/>
    <w:rsid w:val="00445F82"/>
    <w:rsid w:val="00555320"/>
    <w:rsid w:val="005944C2"/>
    <w:rsid w:val="005E08E2"/>
    <w:rsid w:val="00610DD2"/>
    <w:rsid w:val="006A318E"/>
    <w:rsid w:val="0070153E"/>
    <w:rsid w:val="00710652"/>
    <w:rsid w:val="00722D2C"/>
    <w:rsid w:val="00770EC0"/>
    <w:rsid w:val="00835B1B"/>
    <w:rsid w:val="00860C19"/>
    <w:rsid w:val="008F1E9D"/>
    <w:rsid w:val="009442FE"/>
    <w:rsid w:val="009F5A3F"/>
    <w:rsid w:val="00A262CA"/>
    <w:rsid w:val="00A8328E"/>
    <w:rsid w:val="00A8652F"/>
    <w:rsid w:val="00A91E17"/>
    <w:rsid w:val="00AA63C3"/>
    <w:rsid w:val="00B00DF4"/>
    <w:rsid w:val="00C03BCF"/>
    <w:rsid w:val="00C074E4"/>
    <w:rsid w:val="00C84C58"/>
    <w:rsid w:val="00D77DED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88"/>
    <w:pPr>
      <w:ind w:left="720"/>
      <w:contextualSpacing/>
    </w:pPr>
  </w:style>
  <w:style w:type="table" w:styleId="a4">
    <w:name w:val="Table Grid"/>
    <w:basedOn w:val="a1"/>
    <w:uiPriority w:val="59"/>
    <w:rsid w:val="009F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88"/>
    <w:pPr>
      <w:ind w:left="720"/>
      <w:contextualSpacing/>
    </w:pPr>
  </w:style>
  <w:style w:type="table" w:styleId="a4">
    <w:name w:val="Table Grid"/>
    <w:basedOn w:val="a1"/>
    <w:uiPriority w:val="59"/>
    <w:rsid w:val="009F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 Lusch</dc:creator>
  <cp:lastModifiedBy>Oleg Vasilyev</cp:lastModifiedBy>
  <cp:revision>14</cp:revision>
  <dcterms:created xsi:type="dcterms:W3CDTF">2015-05-14T06:45:00Z</dcterms:created>
  <dcterms:modified xsi:type="dcterms:W3CDTF">2017-03-01T09:50:00Z</dcterms:modified>
</cp:coreProperties>
</file>